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4555D5">
      <w:pPr>
        <w:pStyle w:val="7"/>
        <w:spacing w:line="580" w:lineRule="exact"/>
        <w:ind w:firstLine="0" w:firstLineChars="0"/>
        <w:rPr>
          <w:rFonts w:hint="default" w:eastAsia="仿宋"/>
          <w:color w:val="000000"/>
          <w:highlight w:val="none"/>
          <w:lang w:val="en-US" w:eastAsia="zh-CN"/>
        </w:rPr>
      </w:pPr>
      <w:bookmarkStart w:id="0" w:name="_GoBack"/>
      <w:bookmarkEnd w:id="0"/>
      <w:r>
        <w:rPr>
          <w:rFonts w:hint="eastAsia"/>
          <w:color w:val="000000"/>
          <w:highlight w:val="none"/>
        </w:rPr>
        <w:t>附件</w:t>
      </w:r>
      <w:r>
        <w:rPr>
          <w:rFonts w:hint="eastAsia"/>
          <w:color w:val="000000"/>
          <w:highlight w:val="none"/>
          <w:lang w:val="en-US"/>
        </w:rPr>
        <w:t>1</w:t>
      </w:r>
      <w:r>
        <w:rPr>
          <w:rFonts w:hint="eastAsia"/>
          <w:color w:val="000000"/>
          <w:highlight w:val="none"/>
          <w:lang w:val="en-US" w:eastAsia="zh-CN"/>
        </w:rPr>
        <w:t>-1</w:t>
      </w:r>
    </w:p>
    <w:p w14:paraId="314779B9">
      <w:pPr>
        <w:pStyle w:val="2"/>
        <w:spacing w:line="575" w:lineRule="exact"/>
        <w:jc w:val="center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highlight w:val="none"/>
        </w:rPr>
        <w:t>黑龙江省冰雪经济奖补政策申报表（市场主体）</w:t>
      </w:r>
    </w:p>
    <w:p w14:paraId="6AEA62FB">
      <w:pPr>
        <w:spacing w:line="575" w:lineRule="exact"/>
        <w:ind w:left="120" w:right="117"/>
        <w:jc w:val="center"/>
        <w:rPr>
          <w:rFonts w:ascii="楷体" w:hAnsi="楷体" w:eastAsia="楷体" w:cs="楷体"/>
          <w:color w:val="000000"/>
          <w:sz w:val="32"/>
          <w:szCs w:val="32"/>
          <w:highlight w:val="none"/>
        </w:rPr>
      </w:pPr>
      <w:r>
        <w:rPr>
          <w:rFonts w:hint="eastAsia" w:ascii="楷体" w:hAnsi="楷体" w:eastAsia="楷体" w:cs="楷体"/>
          <w:color w:val="000000"/>
          <w:sz w:val="32"/>
          <w:szCs w:val="32"/>
          <w:highlight w:val="none"/>
        </w:rPr>
        <w:t>（20</w:t>
      </w:r>
      <w:r>
        <w:rPr>
          <w:rFonts w:ascii="楷体" w:hAnsi="楷体" w:eastAsia="楷体" w:cs="楷体"/>
          <w:color w:val="000000"/>
          <w:sz w:val="32"/>
          <w:szCs w:val="32"/>
          <w:highlight w:val="none"/>
          <w:u w:val="single"/>
        </w:rPr>
        <w:t>2</w:t>
      </w:r>
      <w:r>
        <w:rPr>
          <w:rFonts w:hint="eastAsia" w:ascii="楷体" w:hAnsi="楷体" w:eastAsia="楷体" w:cs="楷体"/>
          <w:color w:val="000000"/>
          <w:sz w:val="32"/>
          <w:szCs w:val="32"/>
          <w:highlight w:val="none"/>
          <w:u w:val="single"/>
        </w:rPr>
        <w:t xml:space="preserve">  </w:t>
      </w:r>
      <w:r>
        <w:rPr>
          <w:rFonts w:hint="eastAsia" w:ascii="楷体" w:hAnsi="楷体" w:eastAsia="楷体" w:cs="楷体"/>
          <w:color w:val="000000"/>
          <w:sz w:val="32"/>
          <w:szCs w:val="32"/>
          <w:highlight w:val="none"/>
        </w:rPr>
        <w:t>年度）</w:t>
      </w:r>
    </w:p>
    <w:tbl>
      <w:tblPr>
        <w:tblStyle w:val="8"/>
        <w:tblW w:w="0" w:type="auto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81"/>
        <w:gridCol w:w="1781"/>
        <w:gridCol w:w="1349"/>
        <w:gridCol w:w="468"/>
        <w:gridCol w:w="1248"/>
        <w:gridCol w:w="1832"/>
      </w:tblGrid>
      <w:tr w14:paraId="7F34369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  <w:jc w:val="center"/>
        </w:trPr>
        <w:tc>
          <w:tcPr>
            <w:tcW w:w="1781" w:type="dxa"/>
            <w:noWrap w:val="0"/>
            <w:vAlign w:val="center"/>
          </w:tcPr>
          <w:p w14:paraId="566BC4A5">
            <w:pPr>
              <w:pStyle w:val="20"/>
              <w:jc w:val="center"/>
              <w:rPr>
                <w:color w:val="000000"/>
                <w:sz w:val="22"/>
                <w:highlight w:val="none"/>
              </w:rPr>
            </w:pPr>
            <w:r>
              <w:rPr>
                <w:rFonts w:hint="eastAsia"/>
                <w:color w:val="000000"/>
                <w:sz w:val="22"/>
                <w:highlight w:val="none"/>
              </w:rPr>
              <w:t>市场主体</w:t>
            </w:r>
            <w:r>
              <w:rPr>
                <w:color w:val="000000"/>
                <w:sz w:val="22"/>
                <w:highlight w:val="none"/>
              </w:rPr>
              <w:t>名称</w:t>
            </w:r>
          </w:p>
        </w:tc>
        <w:tc>
          <w:tcPr>
            <w:tcW w:w="6678" w:type="dxa"/>
            <w:gridSpan w:val="5"/>
            <w:noWrap w:val="0"/>
            <w:vAlign w:val="center"/>
          </w:tcPr>
          <w:p w14:paraId="3DB84CE6">
            <w:pPr>
              <w:pStyle w:val="20"/>
              <w:rPr>
                <w:color w:val="000000"/>
                <w:sz w:val="22"/>
                <w:highlight w:val="none"/>
                <w:lang w:val="en-US"/>
              </w:rPr>
            </w:pPr>
            <w:r>
              <w:rPr>
                <w:rFonts w:hint="eastAsia"/>
                <w:color w:val="000000"/>
                <w:sz w:val="22"/>
                <w:highlight w:val="none"/>
                <w:lang w:val="en-US"/>
              </w:rPr>
              <w:t>要填写准确的全称</w:t>
            </w:r>
            <w:r>
              <w:rPr>
                <w:color w:val="000000"/>
                <w:sz w:val="22"/>
                <w:highlight w:val="none"/>
              </w:rPr>
              <w:t>（盖章）</w:t>
            </w:r>
          </w:p>
        </w:tc>
      </w:tr>
      <w:tr w14:paraId="044914C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  <w:jc w:val="center"/>
        </w:trPr>
        <w:tc>
          <w:tcPr>
            <w:tcW w:w="1781" w:type="dxa"/>
            <w:noWrap w:val="0"/>
            <w:vAlign w:val="center"/>
          </w:tcPr>
          <w:p w14:paraId="78646E00">
            <w:pPr>
              <w:pStyle w:val="20"/>
              <w:jc w:val="center"/>
              <w:rPr>
                <w:color w:val="000000"/>
                <w:sz w:val="22"/>
                <w:highlight w:val="none"/>
              </w:rPr>
            </w:pPr>
            <w:r>
              <w:rPr>
                <w:color w:val="000000"/>
                <w:sz w:val="22"/>
                <w:highlight w:val="none"/>
              </w:rPr>
              <w:t>法人代表</w:t>
            </w:r>
          </w:p>
        </w:tc>
        <w:tc>
          <w:tcPr>
            <w:tcW w:w="1781" w:type="dxa"/>
            <w:noWrap w:val="0"/>
            <w:vAlign w:val="center"/>
          </w:tcPr>
          <w:p w14:paraId="63DDCA06">
            <w:pPr>
              <w:pStyle w:val="20"/>
              <w:jc w:val="center"/>
              <w:rPr>
                <w:rFonts w:ascii="Times New Roman"/>
                <w:color w:val="000000"/>
                <w:sz w:val="22"/>
                <w:highlight w:val="none"/>
              </w:rPr>
            </w:pPr>
          </w:p>
        </w:tc>
        <w:tc>
          <w:tcPr>
            <w:tcW w:w="1817" w:type="dxa"/>
            <w:gridSpan w:val="2"/>
            <w:noWrap w:val="0"/>
            <w:vAlign w:val="center"/>
          </w:tcPr>
          <w:p w14:paraId="5C7B5997">
            <w:pPr>
              <w:pStyle w:val="20"/>
              <w:jc w:val="center"/>
              <w:rPr>
                <w:color w:val="000000"/>
                <w:sz w:val="22"/>
                <w:highlight w:val="none"/>
              </w:rPr>
            </w:pPr>
            <w:r>
              <w:rPr>
                <w:color w:val="000000"/>
                <w:sz w:val="22"/>
                <w:highlight w:val="none"/>
              </w:rPr>
              <w:t>联系方式</w:t>
            </w:r>
          </w:p>
        </w:tc>
        <w:tc>
          <w:tcPr>
            <w:tcW w:w="3080" w:type="dxa"/>
            <w:gridSpan w:val="2"/>
            <w:noWrap w:val="0"/>
            <w:vAlign w:val="center"/>
          </w:tcPr>
          <w:p w14:paraId="29E532EA">
            <w:pPr>
              <w:pStyle w:val="20"/>
              <w:jc w:val="center"/>
              <w:rPr>
                <w:rFonts w:ascii="Times New Roman"/>
                <w:color w:val="000000"/>
                <w:sz w:val="22"/>
                <w:highlight w:val="none"/>
              </w:rPr>
            </w:pPr>
            <w:r>
              <w:rPr>
                <w:rFonts w:hint="eastAsia" w:ascii="Times New Roman"/>
                <w:color w:val="000000"/>
                <w:sz w:val="22"/>
                <w:highlight w:val="none"/>
              </w:rPr>
              <w:t>（</w:t>
            </w:r>
            <w:r>
              <w:rPr>
                <w:rFonts w:hint="eastAsia" w:ascii="Times New Roman"/>
                <w:color w:val="000000"/>
                <w:sz w:val="22"/>
                <w:highlight w:val="none"/>
                <w:lang w:val="en-US"/>
              </w:rPr>
              <w:t>手机号，确保能联系上</w:t>
            </w:r>
            <w:r>
              <w:rPr>
                <w:rFonts w:hint="eastAsia" w:ascii="Times New Roman"/>
                <w:color w:val="000000"/>
                <w:sz w:val="22"/>
                <w:highlight w:val="none"/>
              </w:rPr>
              <w:t>）</w:t>
            </w:r>
          </w:p>
        </w:tc>
      </w:tr>
      <w:tr w14:paraId="33941EF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  <w:jc w:val="center"/>
        </w:trPr>
        <w:tc>
          <w:tcPr>
            <w:tcW w:w="1781" w:type="dxa"/>
            <w:vMerge w:val="restart"/>
            <w:noWrap w:val="0"/>
            <w:vAlign w:val="center"/>
          </w:tcPr>
          <w:p w14:paraId="2DE80920">
            <w:pPr>
              <w:pStyle w:val="20"/>
              <w:jc w:val="center"/>
              <w:rPr>
                <w:color w:val="000000"/>
                <w:sz w:val="22"/>
                <w:highlight w:val="none"/>
              </w:rPr>
            </w:pPr>
            <w:r>
              <w:rPr>
                <w:color w:val="000000"/>
                <w:sz w:val="22"/>
                <w:highlight w:val="none"/>
              </w:rPr>
              <w:t>上一年度</w:t>
            </w:r>
          </w:p>
          <w:p w14:paraId="76570A4E">
            <w:pPr>
              <w:pStyle w:val="20"/>
              <w:jc w:val="center"/>
              <w:rPr>
                <w:rFonts w:hint="eastAsia"/>
                <w:color w:val="000000"/>
                <w:sz w:val="22"/>
                <w:highlight w:val="none"/>
              </w:rPr>
            </w:pPr>
            <w:r>
              <w:rPr>
                <w:color w:val="000000"/>
                <w:sz w:val="22"/>
                <w:highlight w:val="none"/>
              </w:rPr>
              <w:t>经营状况</w:t>
            </w:r>
            <w:r>
              <w:rPr>
                <w:rFonts w:hint="eastAsia"/>
                <w:color w:val="000000"/>
                <w:sz w:val="22"/>
                <w:highlight w:val="none"/>
              </w:rPr>
              <w:t>（万元）</w:t>
            </w:r>
          </w:p>
        </w:tc>
        <w:tc>
          <w:tcPr>
            <w:tcW w:w="1781" w:type="dxa"/>
            <w:noWrap w:val="0"/>
            <w:vAlign w:val="center"/>
          </w:tcPr>
          <w:p w14:paraId="6F5B4567">
            <w:pPr>
              <w:pStyle w:val="20"/>
              <w:jc w:val="center"/>
              <w:rPr>
                <w:color w:val="000000"/>
                <w:sz w:val="22"/>
                <w:highlight w:val="none"/>
              </w:rPr>
            </w:pPr>
            <w:r>
              <w:rPr>
                <w:color w:val="000000"/>
                <w:sz w:val="22"/>
                <w:highlight w:val="none"/>
              </w:rPr>
              <w:t>从业人数</w:t>
            </w:r>
          </w:p>
        </w:tc>
        <w:tc>
          <w:tcPr>
            <w:tcW w:w="1817" w:type="dxa"/>
            <w:gridSpan w:val="2"/>
            <w:noWrap w:val="0"/>
            <w:vAlign w:val="center"/>
          </w:tcPr>
          <w:p w14:paraId="2FA0E268">
            <w:pPr>
              <w:pStyle w:val="20"/>
              <w:jc w:val="center"/>
              <w:rPr>
                <w:rFonts w:ascii="Times New Roman"/>
                <w:color w:val="000000"/>
                <w:sz w:val="22"/>
                <w:highlight w:val="none"/>
              </w:rPr>
            </w:pPr>
          </w:p>
        </w:tc>
        <w:tc>
          <w:tcPr>
            <w:tcW w:w="1248" w:type="dxa"/>
            <w:noWrap w:val="0"/>
            <w:vAlign w:val="center"/>
          </w:tcPr>
          <w:p w14:paraId="7F4C14B1">
            <w:pPr>
              <w:pStyle w:val="20"/>
              <w:jc w:val="center"/>
              <w:rPr>
                <w:color w:val="000000"/>
                <w:sz w:val="22"/>
                <w:highlight w:val="none"/>
              </w:rPr>
            </w:pPr>
            <w:r>
              <w:rPr>
                <w:color w:val="000000"/>
                <w:sz w:val="22"/>
                <w:highlight w:val="none"/>
              </w:rPr>
              <w:t>利润</w:t>
            </w:r>
          </w:p>
        </w:tc>
        <w:tc>
          <w:tcPr>
            <w:tcW w:w="1832" w:type="dxa"/>
            <w:noWrap w:val="0"/>
            <w:vAlign w:val="center"/>
          </w:tcPr>
          <w:p w14:paraId="3F1A7D64">
            <w:pPr>
              <w:pStyle w:val="20"/>
              <w:jc w:val="center"/>
              <w:rPr>
                <w:rFonts w:ascii="Times New Roman"/>
                <w:color w:val="000000"/>
                <w:sz w:val="22"/>
                <w:highlight w:val="none"/>
              </w:rPr>
            </w:pPr>
          </w:p>
        </w:tc>
      </w:tr>
      <w:tr w14:paraId="53985CD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  <w:jc w:val="center"/>
        </w:trPr>
        <w:tc>
          <w:tcPr>
            <w:tcW w:w="1781" w:type="dxa"/>
            <w:vMerge w:val="continue"/>
            <w:tcBorders>
              <w:top w:val="nil"/>
            </w:tcBorders>
            <w:noWrap w:val="0"/>
            <w:vAlign w:val="center"/>
          </w:tcPr>
          <w:p w14:paraId="2A9E84C3">
            <w:pPr>
              <w:jc w:val="center"/>
              <w:rPr>
                <w:color w:val="000000"/>
                <w:sz w:val="2"/>
                <w:szCs w:val="2"/>
                <w:highlight w:val="none"/>
              </w:rPr>
            </w:pPr>
          </w:p>
        </w:tc>
        <w:tc>
          <w:tcPr>
            <w:tcW w:w="1781" w:type="dxa"/>
            <w:noWrap w:val="0"/>
            <w:vAlign w:val="center"/>
          </w:tcPr>
          <w:p w14:paraId="71E24B7C">
            <w:pPr>
              <w:pStyle w:val="20"/>
              <w:jc w:val="center"/>
              <w:rPr>
                <w:color w:val="000000"/>
                <w:sz w:val="22"/>
                <w:highlight w:val="none"/>
              </w:rPr>
            </w:pPr>
            <w:r>
              <w:rPr>
                <w:color w:val="000000"/>
                <w:sz w:val="22"/>
                <w:highlight w:val="none"/>
              </w:rPr>
              <w:t>资产总额</w:t>
            </w:r>
          </w:p>
        </w:tc>
        <w:tc>
          <w:tcPr>
            <w:tcW w:w="1817" w:type="dxa"/>
            <w:gridSpan w:val="2"/>
            <w:noWrap w:val="0"/>
            <w:vAlign w:val="center"/>
          </w:tcPr>
          <w:p w14:paraId="46442B1E">
            <w:pPr>
              <w:pStyle w:val="20"/>
              <w:jc w:val="center"/>
              <w:rPr>
                <w:rFonts w:ascii="Times New Roman"/>
                <w:color w:val="000000"/>
                <w:sz w:val="22"/>
                <w:highlight w:val="none"/>
              </w:rPr>
            </w:pPr>
          </w:p>
        </w:tc>
        <w:tc>
          <w:tcPr>
            <w:tcW w:w="1248" w:type="dxa"/>
            <w:noWrap w:val="0"/>
            <w:vAlign w:val="center"/>
          </w:tcPr>
          <w:p w14:paraId="0BDB9663">
            <w:pPr>
              <w:pStyle w:val="20"/>
              <w:jc w:val="center"/>
              <w:rPr>
                <w:rFonts w:hint="eastAsia"/>
                <w:color w:val="000000"/>
                <w:sz w:val="22"/>
                <w:highlight w:val="none"/>
              </w:rPr>
            </w:pPr>
            <w:r>
              <w:rPr>
                <w:rFonts w:hint="eastAsia"/>
                <w:color w:val="000000"/>
                <w:sz w:val="22"/>
                <w:highlight w:val="none"/>
              </w:rPr>
              <w:t>营业总收入</w:t>
            </w:r>
          </w:p>
        </w:tc>
        <w:tc>
          <w:tcPr>
            <w:tcW w:w="1832" w:type="dxa"/>
            <w:noWrap w:val="0"/>
            <w:vAlign w:val="center"/>
          </w:tcPr>
          <w:p w14:paraId="0671CBA1">
            <w:pPr>
              <w:pStyle w:val="20"/>
              <w:jc w:val="center"/>
              <w:rPr>
                <w:rFonts w:ascii="Times New Roman"/>
                <w:color w:val="000000"/>
                <w:sz w:val="22"/>
                <w:highlight w:val="none"/>
              </w:rPr>
            </w:pPr>
          </w:p>
        </w:tc>
      </w:tr>
      <w:tr w14:paraId="11BF3E8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  <w:jc w:val="center"/>
        </w:trPr>
        <w:tc>
          <w:tcPr>
            <w:tcW w:w="1781" w:type="dxa"/>
            <w:vMerge w:val="continue"/>
            <w:tcBorders>
              <w:top w:val="nil"/>
            </w:tcBorders>
            <w:noWrap w:val="0"/>
            <w:vAlign w:val="center"/>
          </w:tcPr>
          <w:p w14:paraId="34842834">
            <w:pPr>
              <w:jc w:val="center"/>
              <w:rPr>
                <w:color w:val="000000"/>
                <w:sz w:val="2"/>
                <w:szCs w:val="2"/>
                <w:highlight w:val="none"/>
              </w:rPr>
            </w:pPr>
          </w:p>
        </w:tc>
        <w:tc>
          <w:tcPr>
            <w:tcW w:w="1781" w:type="dxa"/>
            <w:noWrap w:val="0"/>
            <w:vAlign w:val="center"/>
          </w:tcPr>
          <w:p w14:paraId="1AD1F53B">
            <w:pPr>
              <w:pStyle w:val="20"/>
              <w:jc w:val="center"/>
              <w:rPr>
                <w:color w:val="000000"/>
                <w:sz w:val="22"/>
                <w:highlight w:val="none"/>
              </w:rPr>
            </w:pPr>
            <w:r>
              <w:rPr>
                <w:rFonts w:hint="eastAsia"/>
                <w:color w:val="000000"/>
                <w:sz w:val="22"/>
                <w:highlight w:val="none"/>
              </w:rPr>
              <w:t>主营业务</w:t>
            </w:r>
            <w:r>
              <w:rPr>
                <w:color w:val="000000"/>
                <w:sz w:val="22"/>
                <w:highlight w:val="none"/>
              </w:rPr>
              <w:t>收入</w:t>
            </w:r>
          </w:p>
        </w:tc>
        <w:tc>
          <w:tcPr>
            <w:tcW w:w="1817" w:type="dxa"/>
            <w:gridSpan w:val="2"/>
            <w:noWrap w:val="0"/>
            <w:vAlign w:val="center"/>
          </w:tcPr>
          <w:p w14:paraId="78D37576">
            <w:pPr>
              <w:pStyle w:val="20"/>
              <w:jc w:val="center"/>
              <w:rPr>
                <w:rFonts w:ascii="Times New Roman"/>
                <w:color w:val="000000"/>
                <w:sz w:val="22"/>
                <w:highlight w:val="none"/>
              </w:rPr>
            </w:pPr>
          </w:p>
        </w:tc>
        <w:tc>
          <w:tcPr>
            <w:tcW w:w="1248" w:type="dxa"/>
            <w:noWrap w:val="0"/>
            <w:vAlign w:val="center"/>
          </w:tcPr>
          <w:p w14:paraId="4F5F7D46">
            <w:pPr>
              <w:pStyle w:val="20"/>
              <w:jc w:val="center"/>
              <w:rPr>
                <w:color w:val="000000"/>
                <w:sz w:val="22"/>
                <w:highlight w:val="none"/>
              </w:rPr>
            </w:pPr>
            <w:r>
              <w:rPr>
                <w:color w:val="000000"/>
                <w:sz w:val="22"/>
                <w:highlight w:val="none"/>
              </w:rPr>
              <w:t>负债</w:t>
            </w:r>
          </w:p>
        </w:tc>
        <w:tc>
          <w:tcPr>
            <w:tcW w:w="1832" w:type="dxa"/>
            <w:noWrap w:val="0"/>
            <w:vAlign w:val="center"/>
          </w:tcPr>
          <w:p w14:paraId="0E222DB6">
            <w:pPr>
              <w:pStyle w:val="20"/>
              <w:jc w:val="center"/>
              <w:rPr>
                <w:rFonts w:ascii="Times New Roman"/>
                <w:color w:val="000000"/>
                <w:sz w:val="22"/>
                <w:highlight w:val="none"/>
              </w:rPr>
            </w:pPr>
          </w:p>
        </w:tc>
      </w:tr>
      <w:tr w14:paraId="61FA9C2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4" w:hRule="atLeast"/>
          <w:jc w:val="center"/>
        </w:trPr>
        <w:tc>
          <w:tcPr>
            <w:tcW w:w="1781" w:type="dxa"/>
            <w:noWrap w:val="0"/>
            <w:vAlign w:val="center"/>
          </w:tcPr>
          <w:p w14:paraId="0C4FFC8F">
            <w:pPr>
              <w:pStyle w:val="20"/>
              <w:spacing w:line="400" w:lineRule="exact"/>
              <w:jc w:val="center"/>
              <w:rPr>
                <w:color w:val="000000"/>
                <w:sz w:val="22"/>
                <w:highlight w:val="none"/>
              </w:rPr>
            </w:pPr>
            <w:r>
              <w:rPr>
                <w:color w:val="000000"/>
                <w:sz w:val="22"/>
                <w:highlight w:val="none"/>
              </w:rPr>
              <w:t>申请奖补政策</w:t>
            </w:r>
          </w:p>
          <w:p w14:paraId="6BCE52FF">
            <w:pPr>
              <w:pStyle w:val="20"/>
              <w:spacing w:line="400" w:lineRule="exact"/>
              <w:jc w:val="center"/>
              <w:rPr>
                <w:color w:val="000000"/>
                <w:sz w:val="22"/>
                <w:highlight w:val="none"/>
                <w:lang w:val="en-US"/>
              </w:rPr>
            </w:pPr>
            <w:r>
              <w:rPr>
                <w:color w:val="000000"/>
                <w:sz w:val="22"/>
                <w:highlight w:val="none"/>
              </w:rPr>
              <w:t>条目</w:t>
            </w:r>
            <w:r>
              <w:rPr>
                <w:rFonts w:hint="eastAsia"/>
                <w:color w:val="000000"/>
                <w:sz w:val="22"/>
                <w:highlight w:val="none"/>
                <w:lang w:val="en-US"/>
              </w:rPr>
              <w:t>和</w:t>
            </w:r>
            <w:r>
              <w:rPr>
                <w:color w:val="000000"/>
                <w:sz w:val="22"/>
                <w:highlight w:val="none"/>
              </w:rPr>
              <w:t>内容</w:t>
            </w:r>
          </w:p>
        </w:tc>
        <w:tc>
          <w:tcPr>
            <w:tcW w:w="6678" w:type="dxa"/>
            <w:gridSpan w:val="5"/>
            <w:noWrap w:val="0"/>
            <w:vAlign w:val="top"/>
          </w:tcPr>
          <w:p w14:paraId="553EA0E0">
            <w:pPr>
              <w:pStyle w:val="20"/>
              <w:spacing w:line="400" w:lineRule="exact"/>
              <w:rPr>
                <w:rFonts w:ascii="Times New Roman"/>
                <w:color w:val="000000"/>
                <w:sz w:val="22"/>
                <w:highlight w:val="none"/>
              </w:rPr>
            </w:pPr>
          </w:p>
        </w:tc>
      </w:tr>
      <w:tr w14:paraId="2C6DC44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31" w:hRule="atLeast"/>
          <w:jc w:val="center"/>
        </w:trPr>
        <w:tc>
          <w:tcPr>
            <w:tcW w:w="1781" w:type="dxa"/>
            <w:noWrap w:val="0"/>
            <w:vAlign w:val="center"/>
          </w:tcPr>
          <w:p w14:paraId="23EE50B7">
            <w:pPr>
              <w:pStyle w:val="20"/>
              <w:spacing w:line="400" w:lineRule="exact"/>
              <w:jc w:val="center"/>
              <w:rPr>
                <w:color w:val="000000"/>
                <w:sz w:val="22"/>
                <w:highlight w:val="none"/>
              </w:rPr>
            </w:pPr>
            <w:r>
              <w:rPr>
                <w:color w:val="000000"/>
                <w:sz w:val="22"/>
                <w:highlight w:val="none"/>
              </w:rPr>
              <w:t>申请兑现政策项目内容（对应申请奖补政策条目内容进行情况说明）</w:t>
            </w:r>
          </w:p>
        </w:tc>
        <w:tc>
          <w:tcPr>
            <w:tcW w:w="6678" w:type="dxa"/>
            <w:gridSpan w:val="5"/>
            <w:noWrap w:val="0"/>
            <w:vAlign w:val="top"/>
          </w:tcPr>
          <w:p w14:paraId="27D0A2B3">
            <w:pPr>
              <w:pStyle w:val="20"/>
              <w:spacing w:line="400" w:lineRule="exact"/>
              <w:rPr>
                <w:rFonts w:ascii="Times New Roman"/>
                <w:color w:val="000000"/>
                <w:sz w:val="22"/>
                <w:highlight w:val="none"/>
              </w:rPr>
            </w:pPr>
          </w:p>
        </w:tc>
      </w:tr>
      <w:tr w14:paraId="22EBBE1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4" w:hRule="atLeast"/>
          <w:jc w:val="center"/>
        </w:trPr>
        <w:tc>
          <w:tcPr>
            <w:tcW w:w="1781" w:type="dxa"/>
            <w:noWrap w:val="0"/>
            <w:vAlign w:val="center"/>
          </w:tcPr>
          <w:p w14:paraId="75C5732C">
            <w:pPr>
              <w:pStyle w:val="20"/>
              <w:spacing w:line="400" w:lineRule="exact"/>
              <w:jc w:val="center"/>
              <w:rPr>
                <w:color w:val="000000"/>
                <w:sz w:val="22"/>
                <w:highlight w:val="none"/>
              </w:rPr>
            </w:pPr>
            <w:r>
              <w:rPr>
                <w:color w:val="000000"/>
                <w:sz w:val="22"/>
                <w:highlight w:val="none"/>
              </w:rPr>
              <w:t>申请兑现</w:t>
            </w:r>
          </w:p>
          <w:p w14:paraId="347F1DAA">
            <w:pPr>
              <w:pStyle w:val="20"/>
              <w:spacing w:line="400" w:lineRule="exact"/>
              <w:jc w:val="center"/>
              <w:rPr>
                <w:color w:val="000000"/>
                <w:sz w:val="22"/>
                <w:highlight w:val="none"/>
              </w:rPr>
            </w:pPr>
            <w:r>
              <w:rPr>
                <w:color w:val="000000"/>
                <w:sz w:val="22"/>
                <w:highlight w:val="none"/>
              </w:rPr>
              <w:t>奖补金额</w:t>
            </w:r>
          </w:p>
          <w:p w14:paraId="61EF9199">
            <w:pPr>
              <w:pStyle w:val="20"/>
              <w:spacing w:line="400" w:lineRule="exact"/>
              <w:jc w:val="center"/>
              <w:rPr>
                <w:color w:val="000000"/>
                <w:sz w:val="22"/>
                <w:highlight w:val="none"/>
              </w:rPr>
            </w:pPr>
            <w:r>
              <w:rPr>
                <w:color w:val="000000"/>
                <w:sz w:val="22"/>
                <w:highlight w:val="none"/>
              </w:rPr>
              <w:t>（万元）</w:t>
            </w:r>
          </w:p>
        </w:tc>
        <w:tc>
          <w:tcPr>
            <w:tcW w:w="3130" w:type="dxa"/>
            <w:gridSpan w:val="2"/>
            <w:tcBorders>
              <w:right w:val="single" w:color="auto" w:sz="4" w:space="0"/>
            </w:tcBorders>
            <w:noWrap w:val="0"/>
            <w:vAlign w:val="top"/>
          </w:tcPr>
          <w:p w14:paraId="76BCAE66">
            <w:pPr>
              <w:pStyle w:val="20"/>
              <w:spacing w:line="400" w:lineRule="exact"/>
              <w:rPr>
                <w:rFonts w:hint="eastAsia" w:ascii="Times New Roman"/>
                <w:color w:val="000000"/>
                <w:sz w:val="22"/>
                <w:highlight w:val="none"/>
              </w:rPr>
            </w:pPr>
            <w:r>
              <w:rPr>
                <w:rFonts w:hint="eastAsia" w:ascii="Times New Roman"/>
                <w:color w:val="000000"/>
                <w:sz w:val="22"/>
                <w:highlight w:val="none"/>
              </w:rPr>
              <w:t>（同一企业同时申请不同项目奖补的，请逐一列清项目名称及申请金额）</w:t>
            </w:r>
          </w:p>
        </w:tc>
        <w:tc>
          <w:tcPr>
            <w:tcW w:w="3548" w:type="dxa"/>
            <w:gridSpan w:val="3"/>
            <w:tcBorders>
              <w:left w:val="single" w:color="auto" w:sz="4" w:space="0"/>
            </w:tcBorders>
            <w:noWrap w:val="0"/>
            <w:vAlign w:val="top"/>
          </w:tcPr>
          <w:p w14:paraId="1BAB0CC3">
            <w:pPr>
              <w:pStyle w:val="20"/>
              <w:spacing w:line="400" w:lineRule="exact"/>
              <w:rPr>
                <w:rFonts w:hint="eastAsia" w:ascii="Times New Roman"/>
                <w:color w:val="000000"/>
                <w:sz w:val="22"/>
                <w:highlight w:val="none"/>
              </w:rPr>
            </w:pPr>
            <w:r>
              <w:rPr>
                <w:rFonts w:hint="eastAsia" w:ascii="Times New Roman"/>
                <w:color w:val="000000"/>
                <w:sz w:val="22"/>
                <w:highlight w:val="none"/>
              </w:rPr>
              <w:t>行政主管部门根据需要所聘请的独立第三方审计机构意见（如有，请填报）</w:t>
            </w:r>
          </w:p>
          <w:p w14:paraId="798D8BCB">
            <w:pPr>
              <w:pStyle w:val="20"/>
              <w:spacing w:line="400" w:lineRule="exact"/>
              <w:rPr>
                <w:color w:val="000000"/>
                <w:sz w:val="22"/>
                <w:highlight w:val="none"/>
                <w:lang w:val="en-US"/>
              </w:rPr>
            </w:pPr>
            <w:r>
              <w:rPr>
                <w:rFonts w:hint="eastAsia"/>
                <w:color w:val="000000"/>
                <w:sz w:val="22"/>
                <w:highlight w:val="none"/>
                <w:lang w:val="en-US"/>
              </w:rPr>
              <w:t xml:space="preserve">  </w:t>
            </w:r>
          </w:p>
          <w:p w14:paraId="0C46FCC2">
            <w:pPr>
              <w:pStyle w:val="20"/>
              <w:spacing w:line="400" w:lineRule="exact"/>
              <w:ind w:firstLine="2200" w:firstLineChars="1000"/>
              <w:rPr>
                <w:color w:val="000000"/>
                <w:sz w:val="22"/>
                <w:highlight w:val="none"/>
                <w:lang w:val="en-US"/>
              </w:rPr>
            </w:pPr>
            <w:r>
              <w:rPr>
                <w:rFonts w:hint="eastAsia"/>
                <w:color w:val="000000"/>
                <w:sz w:val="22"/>
                <w:highlight w:val="none"/>
                <w:lang w:val="en-US"/>
              </w:rPr>
              <w:t>（盖章）</w:t>
            </w:r>
          </w:p>
          <w:p w14:paraId="33362F73">
            <w:pPr>
              <w:pStyle w:val="20"/>
              <w:spacing w:line="400" w:lineRule="exact"/>
              <w:rPr>
                <w:rFonts w:ascii="Times New Roman"/>
                <w:color w:val="000000"/>
                <w:sz w:val="22"/>
                <w:highlight w:val="none"/>
              </w:rPr>
            </w:pPr>
            <w:r>
              <w:rPr>
                <w:rFonts w:hint="eastAsia"/>
                <w:color w:val="000000"/>
                <w:sz w:val="22"/>
                <w:highlight w:val="none"/>
                <w:lang w:val="en-US"/>
              </w:rPr>
              <w:t xml:space="preserve">                  年   月   日</w:t>
            </w:r>
          </w:p>
        </w:tc>
      </w:tr>
      <w:tr w14:paraId="70171AA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1781" w:type="dxa"/>
            <w:vMerge w:val="restart"/>
            <w:noWrap w:val="0"/>
            <w:vAlign w:val="center"/>
          </w:tcPr>
          <w:p w14:paraId="5EB3D7D5">
            <w:pPr>
              <w:pStyle w:val="20"/>
              <w:spacing w:line="400" w:lineRule="exact"/>
              <w:jc w:val="center"/>
              <w:rPr>
                <w:color w:val="000000"/>
                <w:sz w:val="22"/>
                <w:highlight w:val="none"/>
              </w:rPr>
            </w:pPr>
            <w:r>
              <w:rPr>
                <w:color w:val="000000"/>
                <w:sz w:val="22"/>
                <w:highlight w:val="none"/>
              </w:rPr>
              <w:t>初审意见</w:t>
            </w:r>
          </w:p>
        </w:tc>
        <w:tc>
          <w:tcPr>
            <w:tcW w:w="3130" w:type="dxa"/>
            <w:gridSpan w:val="2"/>
            <w:vMerge w:val="restart"/>
            <w:tcBorders>
              <w:right w:val="single" w:color="auto" w:sz="4" w:space="0"/>
            </w:tcBorders>
            <w:noWrap w:val="0"/>
            <w:vAlign w:val="top"/>
          </w:tcPr>
          <w:p w14:paraId="6ABF8971">
            <w:pPr>
              <w:pStyle w:val="20"/>
              <w:spacing w:line="400" w:lineRule="exact"/>
              <w:rPr>
                <w:color w:val="000000"/>
                <w:sz w:val="22"/>
                <w:highlight w:val="none"/>
                <w:lang w:val="en-US"/>
              </w:rPr>
            </w:pPr>
            <w:r>
              <w:rPr>
                <w:rFonts w:hint="eastAsia"/>
                <w:color w:val="000000"/>
                <w:sz w:val="22"/>
                <w:highlight w:val="none"/>
                <w:lang w:val="en-US"/>
              </w:rPr>
              <w:t>市（地）相关部门意见：</w:t>
            </w:r>
          </w:p>
          <w:p w14:paraId="3605BE51">
            <w:pPr>
              <w:pStyle w:val="20"/>
              <w:spacing w:line="400" w:lineRule="exact"/>
              <w:rPr>
                <w:color w:val="000000"/>
                <w:sz w:val="22"/>
                <w:highlight w:val="none"/>
                <w:lang w:val="en-US"/>
              </w:rPr>
            </w:pPr>
            <w:r>
              <w:rPr>
                <w:rFonts w:hint="eastAsia"/>
                <w:color w:val="000000"/>
                <w:sz w:val="22"/>
                <w:highlight w:val="none"/>
                <w:lang w:val="en-US"/>
              </w:rPr>
              <w:t xml:space="preserve">                  </w:t>
            </w:r>
          </w:p>
          <w:p w14:paraId="326CDCA5">
            <w:pPr>
              <w:pStyle w:val="20"/>
              <w:spacing w:line="400" w:lineRule="exact"/>
              <w:ind w:firstLine="2200" w:firstLineChars="1000"/>
              <w:rPr>
                <w:rFonts w:hint="eastAsia"/>
                <w:color w:val="000000"/>
                <w:sz w:val="22"/>
                <w:highlight w:val="none"/>
                <w:lang w:val="en-US"/>
              </w:rPr>
            </w:pPr>
          </w:p>
          <w:p w14:paraId="7A8B72AA">
            <w:pPr>
              <w:pStyle w:val="20"/>
              <w:spacing w:line="400" w:lineRule="exact"/>
              <w:ind w:firstLine="2200" w:firstLineChars="1000"/>
              <w:rPr>
                <w:rFonts w:hint="eastAsia"/>
                <w:color w:val="000000"/>
                <w:sz w:val="22"/>
                <w:highlight w:val="none"/>
                <w:lang w:val="en-US"/>
              </w:rPr>
            </w:pPr>
          </w:p>
          <w:p w14:paraId="2027E6EE">
            <w:pPr>
              <w:pStyle w:val="20"/>
              <w:spacing w:line="400" w:lineRule="exact"/>
              <w:ind w:firstLine="1320" w:firstLineChars="600"/>
              <w:rPr>
                <w:color w:val="000000"/>
                <w:sz w:val="22"/>
                <w:highlight w:val="none"/>
                <w:lang w:val="en-US"/>
              </w:rPr>
            </w:pPr>
            <w:r>
              <w:rPr>
                <w:rFonts w:hint="eastAsia"/>
                <w:color w:val="000000"/>
                <w:sz w:val="22"/>
                <w:highlight w:val="none"/>
                <w:lang w:val="en-US"/>
              </w:rPr>
              <w:t>（盖章）</w:t>
            </w:r>
          </w:p>
          <w:p w14:paraId="1C74CF0C">
            <w:pPr>
              <w:pStyle w:val="20"/>
              <w:spacing w:line="400" w:lineRule="exact"/>
              <w:rPr>
                <w:color w:val="000000"/>
                <w:sz w:val="22"/>
                <w:highlight w:val="none"/>
                <w:lang w:val="en-US"/>
              </w:rPr>
            </w:pPr>
            <w:r>
              <w:rPr>
                <w:rFonts w:hint="eastAsia"/>
                <w:color w:val="000000"/>
                <w:sz w:val="22"/>
                <w:highlight w:val="none"/>
                <w:lang w:val="en-US"/>
              </w:rPr>
              <w:t xml:space="preserve">           年   月   日</w:t>
            </w:r>
          </w:p>
        </w:tc>
        <w:tc>
          <w:tcPr>
            <w:tcW w:w="3548" w:type="dxa"/>
            <w:gridSpan w:val="3"/>
            <w:vMerge w:val="restart"/>
            <w:tcBorders>
              <w:left w:val="single" w:color="auto" w:sz="4" w:space="0"/>
            </w:tcBorders>
            <w:noWrap w:val="0"/>
            <w:vAlign w:val="top"/>
          </w:tcPr>
          <w:p w14:paraId="47D1E995">
            <w:pPr>
              <w:pStyle w:val="20"/>
              <w:spacing w:line="400" w:lineRule="exact"/>
              <w:rPr>
                <w:color w:val="000000"/>
                <w:sz w:val="22"/>
                <w:highlight w:val="none"/>
                <w:lang w:val="en-US"/>
              </w:rPr>
            </w:pPr>
            <w:r>
              <w:rPr>
                <w:rFonts w:hint="eastAsia"/>
                <w:color w:val="000000"/>
                <w:sz w:val="22"/>
                <w:highlight w:val="none"/>
                <w:lang w:val="en-US"/>
              </w:rPr>
              <w:t>省级主管部门意见：</w:t>
            </w:r>
          </w:p>
          <w:p w14:paraId="166F5F92">
            <w:pPr>
              <w:pStyle w:val="20"/>
              <w:spacing w:line="400" w:lineRule="exact"/>
              <w:rPr>
                <w:rFonts w:hint="eastAsia"/>
                <w:color w:val="000000"/>
                <w:sz w:val="22"/>
                <w:highlight w:val="none"/>
                <w:lang w:val="en-US"/>
              </w:rPr>
            </w:pPr>
            <w:r>
              <w:rPr>
                <w:rFonts w:hint="eastAsia"/>
                <w:color w:val="000000"/>
                <w:sz w:val="22"/>
                <w:highlight w:val="none"/>
                <w:lang w:val="en-US"/>
              </w:rPr>
              <w:t xml:space="preserve">                    </w:t>
            </w:r>
          </w:p>
          <w:p w14:paraId="3E069883">
            <w:pPr>
              <w:pStyle w:val="20"/>
              <w:spacing w:line="400" w:lineRule="exact"/>
              <w:rPr>
                <w:rFonts w:hint="eastAsia"/>
                <w:color w:val="000000"/>
                <w:sz w:val="22"/>
                <w:highlight w:val="none"/>
                <w:lang w:val="en-US"/>
              </w:rPr>
            </w:pPr>
          </w:p>
          <w:p w14:paraId="08898AE1">
            <w:pPr>
              <w:pStyle w:val="20"/>
              <w:spacing w:line="400" w:lineRule="exact"/>
              <w:rPr>
                <w:rFonts w:hint="eastAsia"/>
                <w:color w:val="000000"/>
                <w:sz w:val="22"/>
                <w:highlight w:val="none"/>
                <w:lang w:val="en-US"/>
              </w:rPr>
            </w:pPr>
          </w:p>
          <w:p w14:paraId="5D3B1578">
            <w:pPr>
              <w:pStyle w:val="20"/>
              <w:spacing w:line="400" w:lineRule="exact"/>
              <w:ind w:firstLine="2200" w:firstLineChars="1000"/>
              <w:rPr>
                <w:color w:val="000000"/>
                <w:sz w:val="22"/>
                <w:highlight w:val="none"/>
                <w:lang w:val="en-US"/>
              </w:rPr>
            </w:pPr>
            <w:r>
              <w:rPr>
                <w:rFonts w:hint="eastAsia"/>
                <w:color w:val="000000"/>
                <w:sz w:val="22"/>
                <w:highlight w:val="none"/>
                <w:lang w:val="en-US"/>
              </w:rPr>
              <w:t>（盖章）</w:t>
            </w:r>
          </w:p>
          <w:p w14:paraId="30B47419">
            <w:pPr>
              <w:pStyle w:val="20"/>
              <w:spacing w:line="400" w:lineRule="exact"/>
              <w:rPr>
                <w:color w:val="000000"/>
                <w:sz w:val="22"/>
                <w:highlight w:val="none"/>
              </w:rPr>
            </w:pPr>
            <w:r>
              <w:rPr>
                <w:rFonts w:hint="eastAsia"/>
                <w:color w:val="000000"/>
                <w:sz w:val="22"/>
                <w:highlight w:val="none"/>
                <w:lang w:val="en-US"/>
              </w:rPr>
              <w:t xml:space="preserve">                  年   月   日</w:t>
            </w:r>
          </w:p>
        </w:tc>
      </w:tr>
      <w:tr w14:paraId="4CF071F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7" w:hRule="atLeast"/>
          <w:jc w:val="center"/>
        </w:trPr>
        <w:tc>
          <w:tcPr>
            <w:tcW w:w="1781" w:type="dxa"/>
            <w:vMerge w:val="continue"/>
            <w:noWrap w:val="0"/>
            <w:vAlign w:val="top"/>
          </w:tcPr>
          <w:p w14:paraId="13810D05">
            <w:pPr>
              <w:pStyle w:val="20"/>
              <w:ind w:left="41" w:right="9"/>
              <w:jc w:val="center"/>
              <w:rPr>
                <w:color w:val="000000"/>
                <w:sz w:val="22"/>
                <w:highlight w:val="none"/>
              </w:rPr>
            </w:pPr>
          </w:p>
        </w:tc>
        <w:tc>
          <w:tcPr>
            <w:tcW w:w="3130" w:type="dxa"/>
            <w:gridSpan w:val="2"/>
            <w:vMerge w:val="continue"/>
            <w:tcBorders>
              <w:right w:val="single" w:color="auto" w:sz="4" w:space="0"/>
            </w:tcBorders>
            <w:noWrap w:val="0"/>
            <w:vAlign w:val="top"/>
          </w:tcPr>
          <w:p w14:paraId="4D8BAE24">
            <w:pPr>
              <w:pStyle w:val="20"/>
              <w:ind w:left="34"/>
              <w:rPr>
                <w:color w:val="000000"/>
                <w:sz w:val="22"/>
                <w:highlight w:val="none"/>
              </w:rPr>
            </w:pPr>
            <w:r>
              <w:rPr>
                <w:color w:val="000000"/>
                <w:sz w:val="22"/>
                <w:highlight w:val="none"/>
              </w:rPr>
              <w:t>市（地）宣传部或文旅部门意见：</w:t>
            </w:r>
          </w:p>
          <w:p w14:paraId="349C6686">
            <w:pPr>
              <w:pStyle w:val="20"/>
              <w:rPr>
                <w:color w:val="000000"/>
                <w:sz w:val="22"/>
                <w:highlight w:val="none"/>
              </w:rPr>
            </w:pPr>
          </w:p>
          <w:p w14:paraId="6F93CDE5">
            <w:pPr>
              <w:pStyle w:val="20"/>
              <w:rPr>
                <w:color w:val="000000"/>
                <w:sz w:val="18"/>
                <w:highlight w:val="none"/>
              </w:rPr>
            </w:pPr>
          </w:p>
          <w:p w14:paraId="416ACCA8">
            <w:pPr>
              <w:pStyle w:val="20"/>
              <w:ind w:left="34"/>
              <w:rPr>
                <w:color w:val="000000"/>
                <w:sz w:val="22"/>
                <w:highlight w:val="none"/>
              </w:rPr>
            </w:pPr>
            <w:r>
              <w:rPr>
                <w:color w:val="000000"/>
                <w:w w:val="99"/>
                <w:sz w:val="22"/>
                <w:highlight w:val="none"/>
              </w:rPr>
              <w:t xml:space="preserve">                                                     </w:t>
            </w:r>
            <w:r>
              <w:rPr>
                <w:color w:val="000000"/>
                <w:w w:val="95"/>
                <w:sz w:val="22"/>
                <w:highlight w:val="none"/>
              </w:rPr>
              <w:t>（盖章）</w:t>
            </w:r>
          </w:p>
          <w:p w14:paraId="58B70C19">
            <w:pPr>
              <w:pStyle w:val="20"/>
              <w:ind w:left="34"/>
              <w:rPr>
                <w:color w:val="000000"/>
                <w:w w:val="99"/>
                <w:sz w:val="22"/>
                <w:highlight w:val="none"/>
              </w:rPr>
            </w:pPr>
            <w:r>
              <w:rPr>
                <w:color w:val="000000"/>
                <w:w w:val="99"/>
                <w:sz w:val="22"/>
                <w:highlight w:val="none"/>
              </w:rPr>
              <w:t xml:space="preserve">                                                    </w:t>
            </w:r>
            <w:r>
              <w:rPr>
                <w:color w:val="000000"/>
                <w:spacing w:val="17"/>
                <w:sz w:val="22"/>
                <w:highlight w:val="none"/>
              </w:rPr>
              <w:t>年  月 日</w:t>
            </w:r>
          </w:p>
        </w:tc>
        <w:tc>
          <w:tcPr>
            <w:tcW w:w="3548" w:type="dxa"/>
            <w:gridSpan w:val="3"/>
            <w:vMerge w:val="continue"/>
            <w:tcBorders>
              <w:left w:val="single" w:color="auto" w:sz="4" w:space="0"/>
            </w:tcBorders>
            <w:noWrap w:val="0"/>
            <w:vAlign w:val="top"/>
          </w:tcPr>
          <w:p w14:paraId="407CEC61">
            <w:pPr>
              <w:pStyle w:val="20"/>
              <w:ind w:left="34"/>
              <w:rPr>
                <w:color w:val="000000"/>
                <w:w w:val="99"/>
                <w:sz w:val="22"/>
                <w:highlight w:val="none"/>
              </w:rPr>
            </w:pPr>
          </w:p>
        </w:tc>
      </w:tr>
    </w:tbl>
    <w:p w14:paraId="31B331E2">
      <w:pPr>
        <w:pStyle w:val="7"/>
        <w:spacing w:line="580" w:lineRule="exact"/>
        <w:ind w:firstLine="0" w:firstLineChars="0"/>
        <w:rPr>
          <w:rFonts w:hint="default" w:eastAsia="仿宋"/>
          <w:color w:val="000000"/>
          <w:highlight w:val="none"/>
          <w:lang w:val="en-US" w:eastAsia="zh-CN"/>
        </w:rPr>
      </w:pPr>
      <w:r>
        <w:rPr>
          <w:rFonts w:hint="eastAsia"/>
          <w:color w:val="000000"/>
          <w:highlight w:val="none"/>
        </w:rPr>
        <w:t>附件</w:t>
      </w:r>
      <w:r>
        <w:rPr>
          <w:rFonts w:hint="eastAsia"/>
          <w:color w:val="000000"/>
          <w:highlight w:val="none"/>
          <w:lang w:val="en-US"/>
        </w:rPr>
        <w:t>1</w:t>
      </w:r>
      <w:r>
        <w:rPr>
          <w:rFonts w:hint="eastAsia"/>
          <w:color w:val="000000"/>
          <w:highlight w:val="none"/>
          <w:lang w:val="en-US" w:eastAsia="zh-CN"/>
        </w:rPr>
        <w:t>-2</w:t>
      </w:r>
    </w:p>
    <w:p w14:paraId="401D1FC7">
      <w:pPr>
        <w:pStyle w:val="2"/>
        <w:spacing w:line="575" w:lineRule="exact"/>
        <w:jc w:val="center"/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</w:rPr>
        <w:t>黑龙江省冰雪经济奖补政策申报表（非市场主体）</w:t>
      </w:r>
    </w:p>
    <w:p w14:paraId="010C2E3B">
      <w:pPr>
        <w:spacing w:line="575" w:lineRule="exact"/>
        <w:ind w:left="120" w:right="117"/>
        <w:jc w:val="center"/>
        <w:rPr>
          <w:rFonts w:ascii="楷体" w:hAnsi="楷体" w:eastAsia="楷体" w:cs="楷体"/>
          <w:color w:val="000000"/>
          <w:sz w:val="32"/>
          <w:szCs w:val="32"/>
          <w:highlight w:val="none"/>
        </w:rPr>
      </w:pPr>
      <w:r>
        <w:rPr>
          <w:rFonts w:hint="eastAsia" w:ascii="楷体" w:hAnsi="楷体" w:eastAsia="楷体" w:cs="楷体"/>
          <w:color w:val="000000"/>
          <w:sz w:val="32"/>
          <w:szCs w:val="32"/>
          <w:highlight w:val="none"/>
        </w:rPr>
        <w:t>（20</w:t>
      </w:r>
      <w:r>
        <w:rPr>
          <w:rFonts w:ascii="楷体" w:hAnsi="楷体" w:eastAsia="楷体" w:cs="楷体"/>
          <w:color w:val="000000"/>
          <w:sz w:val="32"/>
          <w:szCs w:val="32"/>
          <w:highlight w:val="none"/>
          <w:u w:val="single"/>
        </w:rPr>
        <w:t>2</w:t>
      </w:r>
      <w:r>
        <w:rPr>
          <w:rFonts w:hint="eastAsia" w:ascii="楷体" w:hAnsi="楷体" w:eastAsia="楷体" w:cs="楷体"/>
          <w:color w:val="000000"/>
          <w:sz w:val="32"/>
          <w:szCs w:val="32"/>
          <w:highlight w:val="none"/>
          <w:u w:val="single"/>
        </w:rPr>
        <w:t xml:space="preserve">  </w:t>
      </w:r>
      <w:r>
        <w:rPr>
          <w:rFonts w:hint="eastAsia" w:ascii="楷体" w:hAnsi="楷体" w:eastAsia="楷体" w:cs="楷体"/>
          <w:color w:val="000000"/>
          <w:sz w:val="32"/>
          <w:szCs w:val="32"/>
          <w:highlight w:val="none"/>
        </w:rPr>
        <w:t>年度）</w:t>
      </w:r>
    </w:p>
    <w:tbl>
      <w:tblPr>
        <w:tblStyle w:val="8"/>
        <w:tblW w:w="0" w:type="auto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81"/>
        <w:gridCol w:w="1781"/>
        <w:gridCol w:w="1349"/>
        <w:gridCol w:w="468"/>
        <w:gridCol w:w="3080"/>
      </w:tblGrid>
      <w:tr w14:paraId="4585AC9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  <w:jc w:val="center"/>
        </w:trPr>
        <w:tc>
          <w:tcPr>
            <w:tcW w:w="1781" w:type="dxa"/>
            <w:noWrap w:val="0"/>
            <w:vAlign w:val="center"/>
          </w:tcPr>
          <w:p w14:paraId="6E14AC13">
            <w:pPr>
              <w:pStyle w:val="20"/>
              <w:jc w:val="center"/>
              <w:rPr>
                <w:rFonts w:hint="eastAsia"/>
                <w:color w:val="000000"/>
                <w:sz w:val="22"/>
                <w:highlight w:val="none"/>
                <w:lang w:val="en-US"/>
              </w:rPr>
            </w:pPr>
            <w:r>
              <w:rPr>
                <w:rFonts w:hint="eastAsia"/>
                <w:color w:val="000000"/>
                <w:sz w:val="22"/>
                <w:highlight w:val="none"/>
              </w:rPr>
              <w:t>行政事业单位</w:t>
            </w:r>
            <w:r>
              <w:rPr>
                <w:rFonts w:hint="eastAsia"/>
                <w:color w:val="000000"/>
                <w:sz w:val="22"/>
                <w:highlight w:val="none"/>
                <w:lang w:val="en-US"/>
              </w:rPr>
              <w:t>/团体/个人等</w:t>
            </w:r>
          </w:p>
          <w:p w14:paraId="22C9C9EC">
            <w:pPr>
              <w:pStyle w:val="20"/>
              <w:jc w:val="center"/>
              <w:rPr>
                <w:color w:val="000000"/>
                <w:sz w:val="22"/>
                <w:highlight w:val="none"/>
              </w:rPr>
            </w:pPr>
            <w:r>
              <w:rPr>
                <w:rFonts w:hint="eastAsia"/>
                <w:b/>
                <w:bCs/>
                <w:color w:val="000000"/>
                <w:sz w:val="22"/>
                <w:highlight w:val="none"/>
                <w:lang w:val="en-US"/>
              </w:rPr>
              <w:t>非市场主体</w:t>
            </w:r>
            <w:r>
              <w:rPr>
                <w:b/>
                <w:bCs/>
                <w:color w:val="000000"/>
                <w:sz w:val="22"/>
                <w:highlight w:val="none"/>
              </w:rPr>
              <w:t>名称</w:t>
            </w:r>
          </w:p>
        </w:tc>
        <w:tc>
          <w:tcPr>
            <w:tcW w:w="6678" w:type="dxa"/>
            <w:gridSpan w:val="4"/>
            <w:noWrap w:val="0"/>
            <w:vAlign w:val="center"/>
          </w:tcPr>
          <w:p w14:paraId="4279072D">
            <w:pPr>
              <w:pStyle w:val="20"/>
              <w:rPr>
                <w:color w:val="000000"/>
                <w:sz w:val="22"/>
                <w:highlight w:val="none"/>
                <w:lang w:val="en-US"/>
              </w:rPr>
            </w:pPr>
            <w:r>
              <w:rPr>
                <w:rFonts w:hint="eastAsia"/>
                <w:color w:val="000000"/>
                <w:sz w:val="22"/>
                <w:highlight w:val="none"/>
                <w:lang w:val="en-US"/>
              </w:rPr>
              <w:t>要填写准确的全称</w:t>
            </w:r>
            <w:r>
              <w:rPr>
                <w:color w:val="000000"/>
                <w:sz w:val="22"/>
                <w:highlight w:val="none"/>
              </w:rPr>
              <w:t>（盖章）</w:t>
            </w:r>
          </w:p>
        </w:tc>
      </w:tr>
      <w:tr w14:paraId="077E46A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  <w:jc w:val="center"/>
        </w:trPr>
        <w:tc>
          <w:tcPr>
            <w:tcW w:w="1781" w:type="dxa"/>
            <w:noWrap w:val="0"/>
            <w:vAlign w:val="center"/>
          </w:tcPr>
          <w:p w14:paraId="0086CCB3">
            <w:pPr>
              <w:pStyle w:val="20"/>
              <w:jc w:val="center"/>
              <w:rPr>
                <w:rFonts w:hint="eastAsia"/>
                <w:color w:val="000000"/>
                <w:sz w:val="22"/>
                <w:highlight w:val="none"/>
                <w:lang w:val="en-US"/>
              </w:rPr>
            </w:pPr>
            <w:r>
              <w:rPr>
                <w:color w:val="000000"/>
                <w:sz w:val="22"/>
                <w:highlight w:val="none"/>
              </w:rPr>
              <w:t>法人代表</w:t>
            </w:r>
            <w:r>
              <w:rPr>
                <w:rFonts w:hint="eastAsia"/>
                <w:color w:val="000000"/>
                <w:sz w:val="22"/>
                <w:highlight w:val="none"/>
                <w:lang w:val="en-US"/>
              </w:rPr>
              <w:t>/个人</w:t>
            </w:r>
          </w:p>
        </w:tc>
        <w:tc>
          <w:tcPr>
            <w:tcW w:w="1781" w:type="dxa"/>
            <w:noWrap w:val="0"/>
            <w:vAlign w:val="center"/>
          </w:tcPr>
          <w:p w14:paraId="7DBEAC22">
            <w:pPr>
              <w:pStyle w:val="20"/>
              <w:jc w:val="center"/>
              <w:rPr>
                <w:rFonts w:ascii="Times New Roman"/>
                <w:color w:val="000000"/>
                <w:sz w:val="22"/>
                <w:highlight w:val="none"/>
              </w:rPr>
            </w:pPr>
          </w:p>
        </w:tc>
        <w:tc>
          <w:tcPr>
            <w:tcW w:w="1817" w:type="dxa"/>
            <w:gridSpan w:val="2"/>
            <w:noWrap w:val="0"/>
            <w:vAlign w:val="center"/>
          </w:tcPr>
          <w:p w14:paraId="29FB87DA">
            <w:pPr>
              <w:pStyle w:val="20"/>
              <w:jc w:val="center"/>
              <w:rPr>
                <w:color w:val="000000"/>
                <w:sz w:val="22"/>
                <w:highlight w:val="none"/>
              </w:rPr>
            </w:pPr>
            <w:r>
              <w:rPr>
                <w:color w:val="000000"/>
                <w:sz w:val="22"/>
                <w:highlight w:val="none"/>
              </w:rPr>
              <w:t>联系方式</w:t>
            </w:r>
          </w:p>
        </w:tc>
        <w:tc>
          <w:tcPr>
            <w:tcW w:w="3080" w:type="dxa"/>
            <w:noWrap w:val="0"/>
            <w:vAlign w:val="center"/>
          </w:tcPr>
          <w:p w14:paraId="043B9F25">
            <w:pPr>
              <w:pStyle w:val="20"/>
              <w:jc w:val="center"/>
              <w:rPr>
                <w:rFonts w:ascii="Times New Roman"/>
                <w:color w:val="000000"/>
                <w:sz w:val="22"/>
                <w:highlight w:val="none"/>
              </w:rPr>
            </w:pPr>
            <w:r>
              <w:rPr>
                <w:rFonts w:hint="eastAsia" w:ascii="Times New Roman"/>
                <w:color w:val="000000"/>
                <w:sz w:val="22"/>
                <w:highlight w:val="none"/>
              </w:rPr>
              <w:t>（</w:t>
            </w:r>
            <w:r>
              <w:rPr>
                <w:rFonts w:hint="eastAsia" w:ascii="Times New Roman"/>
                <w:color w:val="000000"/>
                <w:sz w:val="22"/>
                <w:highlight w:val="none"/>
                <w:lang w:val="en-US"/>
              </w:rPr>
              <w:t>手机号，确保能联系上</w:t>
            </w:r>
            <w:r>
              <w:rPr>
                <w:rFonts w:hint="eastAsia" w:ascii="Times New Roman"/>
                <w:color w:val="000000"/>
                <w:sz w:val="22"/>
                <w:highlight w:val="none"/>
              </w:rPr>
              <w:t>）</w:t>
            </w:r>
          </w:p>
        </w:tc>
      </w:tr>
      <w:tr w14:paraId="7C345A6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4" w:hRule="atLeast"/>
          <w:jc w:val="center"/>
        </w:trPr>
        <w:tc>
          <w:tcPr>
            <w:tcW w:w="1781" w:type="dxa"/>
            <w:noWrap w:val="0"/>
            <w:vAlign w:val="center"/>
          </w:tcPr>
          <w:p w14:paraId="45F32FEE">
            <w:pPr>
              <w:pStyle w:val="20"/>
              <w:spacing w:line="400" w:lineRule="exact"/>
              <w:jc w:val="center"/>
              <w:rPr>
                <w:color w:val="000000"/>
                <w:sz w:val="22"/>
                <w:highlight w:val="none"/>
              </w:rPr>
            </w:pPr>
            <w:r>
              <w:rPr>
                <w:color w:val="000000"/>
                <w:sz w:val="22"/>
                <w:highlight w:val="none"/>
              </w:rPr>
              <w:t>申请奖补政策</w:t>
            </w:r>
          </w:p>
          <w:p w14:paraId="4DEABE17">
            <w:pPr>
              <w:pStyle w:val="20"/>
              <w:spacing w:line="400" w:lineRule="exact"/>
              <w:jc w:val="center"/>
              <w:rPr>
                <w:color w:val="000000"/>
                <w:sz w:val="22"/>
                <w:highlight w:val="none"/>
                <w:lang w:val="en-US"/>
              </w:rPr>
            </w:pPr>
            <w:r>
              <w:rPr>
                <w:color w:val="000000"/>
                <w:sz w:val="22"/>
                <w:highlight w:val="none"/>
              </w:rPr>
              <w:t>条目</w:t>
            </w:r>
            <w:r>
              <w:rPr>
                <w:rFonts w:hint="eastAsia"/>
                <w:color w:val="000000"/>
                <w:sz w:val="22"/>
                <w:highlight w:val="none"/>
                <w:lang w:val="en-US"/>
              </w:rPr>
              <w:t>和</w:t>
            </w:r>
            <w:r>
              <w:rPr>
                <w:color w:val="000000"/>
                <w:sz w:val="22"/>
                <w:highlight w:val="none"/>
              </w:rPr>
              <w:t>内容</w:t>
            </w:r>
          </w:p>
        </w:tc>
        <w:tc>
          <w:tcPr>
            <w:tcW w:w="6678" w:type="dxa"/>
            <w:gridSpan w:val="4"/>
            <w:noWrap w:val="0"/>
            <w:vAlign w:val="top"/>
          </w:tcPr>
          <w:p w14:paraId="2CEC5B95">
            <w:pPr>
              <w:pStyle w:val="20"/>
              <w:spacing w:line="400" w:lineRule="exact"/>
              <w:rPr>
                <w:rFonts w:ascii="Times New Roman"/>
                <w:color w:val="000000"/>
                <w:sz w:val="22"/>
                <w:highlight w:val="none"/>
              </w:rPr>
            </w:pPr>
          </w:p>
        </w:tc>
      </w:tr>
      <w:tr w14:paraId="772A3BD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31" w:hRule="atLeast"/>
          <w:jc w:val="center"/>
        </w:trPr>
        <w:tc>
          <w:tcPr>
            <w:tcW w:w="1781" w:type="dxa"/>
            <w:noWrap w:val="0"/>
            <w:vAlign w:val="center"/>
          </w:tcPr>
          <w:p w14:paraId="2342DBE1">
            <w:pPr>
              <w:pStyle w:val="20"/>
              <w:spacing w:line="400" w:lineRule="exact"/>
              <w:jc w:val="center"/>
              <w:rPr>
                <w:color w:val="000000"/>
                <w:sz w:val="22"/>
                <w:highlight w:val="none"/>
              </w:rPr>
            </w:pPr>
            <w:r>
              <w:rPr>
                <w:color w:val="000000"/>
                <w:sz w:val="22"/>
                <w:highlight w:val="none"/>
              </w:rPr>
              <w:t>申请兑现政策项目内容（对应申请奖补政策条目内容进行情况说明）</w:t>
            </w:r>
          </w:p>
        </w:tc>
        <w:tc>
          <w:tcPr>
            <w:tcW w:w="6678" w:type="dxa"/>
            <w:gridSpan w:val="4"/>
            <w:noWrap w:val="0"/>
            <w:vAlign w:val="top"/>
          </w:tcPr>
          <w:p w14:paraId="3BB83D24">
            <w:pPr>
              <w:pStyle w:val="20"/>
              <w:spacing w:line="400" w:lineRule="exact"/>
              <w:rPr>
                <w:rFonts w:ascii="Times New Roman"/>
                <w:color w:val="000000"/>
                <w:sz w:val="22"/>
                <w:highlight w:val="none"/>
              </w:rPr>
            </w:pPr>
          </w:p>
        </w:tc>
      </w:tr>
      <w:tr w14:paraId="39E551A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4" w:hRule="atLeast"/>
          <w:jc w:val="center"/>
        </w:trPr>
        <w:tc>
          <w:tcPr>
            <w:tcW w:w="1781" w:type="dxa"/>
            <w:noWrap w:val="0"/>
            <w:vAlign w:val="center"/>
          </w:tcPr>
          <w:p w14:paraId="1B4C9674">
            <w:pPr>
              <w:pStyle w:val="20"/>
              <w:spacing w:line="400" w:lineRule="exact"/>
              <w:jc w:val="center"/>
              <w:rPr>
                <w:color w:val="000000"/>
                <w:sz w:val="22"/>
                <w:highlight w:val="none"/>
              </w:rPr>
            </w:pPr>
            <w:r>
              <w:rPr>
                <w:color w:val="000000"/>
                <w:sz w:val="22"/>
                <w:highlight w:val="none"/>
              </w:rPr>
              <w:t>申请兑现</w:t>
            </w:r>
          </w:p>
          <w:p w14:paraId="60BE928F">
            <w:pPr>
              <w:pStyle w:val="20"/>
              <w:spacing w:line="400" w:lineRule="exact"/>
              <w:jc w:val="center"/>
              <w:rPr>
                <w:color w:val="000000"/>
                <w:sz w:val="22"/>
                <w:highlight w:val="none"/>
              </w:rPr>
            </w:pPr>
            <w:r>
              <w:rPr>
                <w:color w:val="000000"/>
                <w:sz w:val="22"/>
                <w:highlight w:val="none"/>
              </w:rPr>
              <w:t>奖补金额</w:t>
            </w:r>
          </w:p>
          <w:p w14:paraId="7A6AEF26">
            <w:pPr>
              <w:pStyle w:val="20"/>
              <w:spacing w:line="400" w:lineRule="exact"/>
              <w:jc w:val="center"/>
              <w:rPr>
                <w:color w:val="000000"/>
                <w:sz w:val="22"/>
                <w:highlight w:val="none"/>
              </w:rPr>
            </w:pPr>
            <w:r>
              <w:rPr>
                <w:color w:val="000000"/>
                <w:sz w:val="22"/>
                <w:highlight w:val="none"/>
              </w:rPr>
              <w:t>（万元）</w:t>
            </w:r>
          </w:p>
        </w:tc>
        <w:tc>
          <w:tcPr>
            <w:tcW w:w="3130" w:type="dxa"/>
            <w:gridSpan w:val="2"/>
            <w:tcBorders>
              <w:right w:val="single" w:color="auto" w:sz="4" w:space="0"/>
            </w:tcBorders>
            <w:noWrap w:val="0"/>
            <w:vAlign w:val="top"/>
          </w:tcPr>
          <w:p w14:paraId="42750450">
            <w:pPr>
              <w:pStyle w:val="20"/>
              <w:spacing w:line="400" w:lineRule="exact"/>
              <w:rPr>
                <w:rFonts w:hint="eastAsia" w:ascii="Times New Roman"/>
                <w:color w:val="000000"/>
                <w:sz w:val="22"/>
                <w:highlight w:val="none"/>
              </w:rPr>
            </w:pPr>
            <w:r>
              <w:rPr>
                <w:rFonts w:hint="eastAsia" w:ascii="Times New Roman"/>
                <w:color w:val="000000"/>
                <w:sz w:val="22"/>
                <w:highlight w:val="none"/>
              </w:rPr>
              <w:t>（同时申请不同项目奖补的，请逐一列清项目名称及申请金额）</w:t>
            </w:r>
          </w:p>
        </w:tc>
        <w:tc>
          <w:tcPr>
            <w:tcW w:w="3548" w:type="dxa"/>
            <w:gridSpan w:val="2"/>
            <w:tcBorders>
              <w:left w:val="single" w:color="auto" w:sz="4" w:space="0"/>
            </w:tcBorders>
            <w:noWrap w:val="0"/>
            <w:vAlign w:val="top"/>
          </w:tcPr>
          <w:p w14:paraId="7732F1E5">
            <w:pPr>
              <w:pStyle w:val="20"/>
              <w:spacing w:line="400" w:lineRule="exact"/>
              <w:rPr>
                <w:rFonts w:hint="eastAsia" w:ascii="Times New Roman"/>
                <w:color w:val="000000"/>
                <w:sz w:val="22"/>
                <w:highlight w:val="none"/>
              </w:rPr>
            </w:pPr>
            <w:r>
              <w:rPr>
                <w:rFonts w:hint="eastAsia" w:ascii="Times New Roman"/>
                <w:color w:val="000000"/>
                <w:sz w:val="22"/>
                <w:highlight w:val="none"/>
              </w:rPr>
              <w:t>行政主管部门根据需要所聘请的独立第三方审计机构意见（如有，请填报）</w:t>
            </w:r>
          </w:p>
          <w:p w14:paraId="0D503636">
            <w:pPr>
              <w:pStyle w:val="20"/>
              <w:spacing w:line="400" w:lineRule="exact"/>
              <w:rPr>
                <w:color w:val="000000"/>
                <w:sz w:val="22"/>
                <w:highlight w:val="none"/>
                <w:lang w:val="en-US"/>
              </w:rPr>
            </w:pPr>
            <w:r>
              <w:rPr>
                <w:rFonts w:hint="eastAsia"/>
                <w:color w:val="000000"/>
                <w:sz w:val="22"/>
                <w:highlight w:val="none"/>
                <w:lang w:val="en-US"/>
              </w:rPr>
              <w:t xml:space="preserve">  </w:t>
            </w:r>
          </w:p>
          <w:p w14:paraId="00354D0D">
            <w:pPr>
              <w:pStyle w:val="20"/>
              <w:spacing w:line="400" w:lineRule="exact"/>
              <w:ind w:firstLine="2200" w:firstLineChars="1000"/>
              <w:rPr>
                <w:color w:val="000000"/>
                <w:sz w:val="22"/>
                <w:highlight w:val="none"/>
                <w:lang w:val="en-US"/>
              </w:rPr>
            </w:pPr>
            <w:r>
              <w:rPr>
                <w:rFonts w:hint="eastAsia"/>
                <w:color w:val="000000"/>
                <w:sz w:val="22"/>
                <w:highlight w:val="none"/>
                <w:lang w:val="en-US"/>
              </w:rPr>
              <w:t>（盖章）</w:t>
            </w:r>
          </w:p>
          <w:p w14:paraId="1183D238">
            <w:pPr>
              <w:pStyle w:val="20"/>
              <w:spacing w:line="400" w:lineRule="exact"/>
              <w:rPr>
                <w:rFonts w:ascii="Times New Roman"/>
                <w:color w:val="000000"/>
                <w:sz w:val="22"/>
                <w:highlight w:val="none"/>
              </w:rPr>
            </w:pPr>
            <w:r>
              <w:rPr>
                <w:rFonts w:hint="eastAsia"/>
                <w:color w:val="000000"/>
                <w:sz w:val="22"/>
                <w:highlight w:val="none"/>
                <w:lang w:val="en-US"/>
              </w:rPr>
              <w:t xml:space="preserve">                  年   月   日</w:t>
            </w:r>
          </w:p>
        </w:tc>
      </w:tr>
      <w:tr w14:paraId="5BDFC91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1781" w:type="dxa"/>
            <w:vMerge w:val="restart"/>
            <w:noWrap w:val="0"/>
            <w:vAlign w:val="center"/>
          </w:tcPr>
          <w:p w14:paraId="152587E0">
            <w:pPr>
              <w:pStyle w:val="20"/>
              <w:spacing w:line="400" w:lineRule="exact"/>
              <w:jc w:val="center"/>
              <w:rPr>
                <w:color w:val="000000"/>
                <w:sz w:val="22"/>
                <w:highlight w:val="none"/>
              </w:rPr>
            </w:pPr>
            <w:r>
              <w:rPr>
                <w:color w:val="000000"/>
                <w:sz w:val="22"/>
                <w:highlight w:val="none"/>
              </w:rPr>
              <w:t>初审意见</w:t>
            </w:r>
          </w:p>
        </w:tc>
        <w:tc>
          <w:tcPr>
            <w:tcW w:w="3130" w:type="dxa"/>
            <w:gridSpan w:val="2"/>
            <w:vMerge w:val="restart"/>
            <w:noWrap w:val="0"/>
            <w:vAlign w:val="top"/>
          </w:tcPr>
          <w:p w14:paraId="43CDF8B8">
            <w:pPr>
              <w:pStyle w:val="20"/>
              <w:spacing w:line="400" w:lineRule="exact"/>
              <w:rPr>
                <w:color w:val="000000"/>
                <w:sz w:val="22"/>
                <w:highlight w:val="none"/>
                <w:lang w:val="en-US"/>
              </w:rPr>
            </w:pPr>
            <w:r>
              <w:rPr>
                <w:rFonts w:hint="eastAsia"/>
                <w:color w:val="000000"/>
                <w:sz w:val="22"/>
                <w:highlight w:val="none"/>
                <w:lang w:val="en-US"/>
              </w:rPr>
              <w:t>市（地）相关部门意见：</w:t>
            </w:r>
          </w:p>
          <w:p w14:paraId="4A3A2F2D">
            <w:pPr>
              <w:pStyle w:val="20"/>
              <w:spacing w:line="400" w:lineRule="exact"/>
              <w:rPr>
                <w:color w:val="000000"/>
                <w:sz w:val="22"/>
                <w:highlight w:val="none"/>
                <w:lang w:val="en-US"/>
              </w:rPr>
            </w:pPr>
            <w:r>
              <w:rPr>
                <w:rFonts w:hint="eastAsia"/>
                <w:color w:val="000000"/>
                <w:sz w:val="22"/>
                <w:highlight w:val="none"/>
                <w:lang w:val="en-US"/>
              </w:rPr>
              <w:t xml:space="preserve">                  </w:t>
            </w:r>
          </w:p>
          <w:p w14:paraId="35484C54">
            <w:pPr>
              <w:pStyle w:val="20"/>
              <w:spacing w:line="400" w:lineRule="exact"/>
              <w:ind w:firstLine="2200" w:firstLineChars="1000"/>
              <w:rPr>
                <w:rFonts w:hint="eastAsia"/>
                <w:color w:val="000000"/>
                <w:sz w:val="22"/>
                <w:highlight w:val="none"/>
                <w:lang w:val="en-US"/>
              </w:rPr>
            </w:pPr>
          </w:p>
          <w:p w14:paraId="6506F672">
            <w:pPr>
              <w:pStyle w:val="20"/>
              <w:spacing w:line="400" w:lineRule="exact"/>
              <w:ind w:firstLine="2200" w:firstLineChars="1000"/>
              <w:rPr>
                <w:rFonts w:hint="eastAsia"/>
                <w:color w:val="000000"/>
                <w:sz w:val="22"/>
                <w:highlight w:val="none"/>
                <w:lang w:val="en-US"/>
              </w:rPr>
            </w:pPr>
          </w:p>
          <w:p w14:paraId="7001C61D">
            <w:pPr>
              <w:pStyle w:val="20"/>
              <w:spacing w:line="400" w:lineRule="exact"/>
              <w:ind w:firstLine="1320" w:firstLineChars="600"/>
              <w:rPr>
                <w:color w:val="000000"/>
                <w:sz w:val="22"/>
                <w:highlight w:val="none"/>
                <w:lang w:val="en-US"/>
              </w:rPr>
            </w:pPr>
            <w:r>
              <w:rPr>
                <w:rFonts w:hint="eastAsia"/>
                <w:color w:val="000000"/>
                <w:sz w:val="22"/>
                <w:highlight w:val="none"/>
                <w:lang w:val="en-US"/>
              </w:rPr>
              <w:t>（盖章）</w:t>
            </w:r>
          </w:p>
          <w:p w14:paraId="247DEAE9">
            <w:pPr>
              <w:pStyle w:val="20"/>
              <w:spacing w:line="400" w:lineRule="exact"/>
              <w:rPr>
                <w:color w:val="000000"/>
                <w:sz w:val="22"/>
                <w:highlight w:val="none"/>
                <w:lang w:val="en-US"/>
              </w:rPr>
            </w:pPr>
            <w:r>
              <w:rPr>
                <w:rFonts w:hint="eastAsia"/>
                <w:color w:val="000000"/>
                <w:sz w:val="22"/>
                <w:highlight w:val="none"/>
                <w:lang w:val="en-US"/>
              </w:rPr>
              <w:t xml:space="preserve">           年   月   日</w:t>
            </w:r>
          </w:p>
        </w:tc>
        <w:tc>
          <w:tcPr>
            <w:tcW w:w="3548" w:type="dxa"/>
            <w:gridSpan w:val="2"/>
            <w:vMerge w:val="restart"/>
            <w:noWrap w:val="0"/>
            <w:vAlign w:val="top"/>
          </w:tcPr>
          <w:p w14:paraId="3EEE5404">
            <w:pPr>
              <w:pStyle w:val="20"/>
              <w:spacing w:line="400" w:lineRule="exact"/>
              <w:rPr>
                <w:color w:val="000000"/>
                <w:sz w:val="22"/>
                <w:highlight w:val="none"/>
                <w:lang w:val="en-US"/>
              </w:rPr>
            </w:pPr>
            <w:r>
              <w:rPr>
                <w:rFonts w:hint="eastAsia"/>
                <w:color w:val="000000"/>
                <w:sz w:val="22"/>
                <w:highlight w:val="none"/>
                <w:lang w:val="en-US"/>
              </w:rPr>
              <w:t>省级主管部门意见：</w:t>
            </w:r>
          </w:p>
          <w:p w14:paraId="00F87774">
            <w:pPr>
              <w:pStyle w:val="20"/>
              <w:spacing w:line="400" w:lineRule="exact"/>
              <w:rPr>
                <w:rFonts w:hint="eastAsia"/>
                <w:color w:val="000000"/>
                <w:sz w:val="22"/>
                <w:highlight w:val="none"/>
                <w:lang w:val="en-US"/>
              </w:rPr>
            </w:pPr>
            <w:r>
              <w:rPr>
                <w:rFonts w:hint="eastAsia"/>
                <w:color w:val="000000"/>
                <w:sz w:val="22"/>
                <w:highlight w:val="none"/>
                <w:lang w:val="en-US"/>
              </w:rPr>
              <w:t xml:space="preserve">                    </w:t>
            </w:r>
          </w:p>
          <w:p w14:paraId="498E085D">
            <w:pPr>
              <w:pStyle w:val="20"/>
              <w:spacing w:line="400" w:lineRule="exact"/>
              <w:rPr>
                <w:rFonts w:hint="eastAsia"/>
                <w:color w:val="000000"/>
                <w:sz w:val="22"/>
                <w:highlight w:val="none"/>
                <w:lang w:val="en-US"/>
              </w:rPr>
            </w:pPr>
          </w:p>
          <w:p w14:paraId="19246B74">
            <w:pPr>
              <w:pStyle w:val="20"/>
              <w:spacing w:line="400" w:lineRule="exact"/>
              <w:rPr>
                <w:rFonts w:hint="eastAsia"/>
                <w:color w:val="000000"/>
                <w:sz w:val="22"/>
                <w:highlight w:val="none"/>
                <w:lang w:val="en-US"/>
              </w:rPr>
            </w:pPr>
          </w:p>
          <w:p w14:paraId="535ADF7E">
            <w:pPr>
              <w:pStyle w:val="20"/>
              <w:spacing w:line="400" w:lineRule="exact"/>
              <w:ind w:firstLine="2200" w:firstLineChars="1000"/>
              <w:rPr>
                <w:color w:val="000000"/>
                <w:sz w:val="22"/>
                <w:highlight w:val="none"/>
                <w:lang w:val="en-US"/>
              </w:rPr>
            </w:pPr>
            <w:r>
              <w:rPr>
                <w:rFonts w:hint="eastAsia"/>
                <w:color w:val="000000"/>
                <w:sz w:val="22"/>
                <w:highlight w:val="none"/>
                <w:lang w:val="en-US"/>
              </w:rPr>
              <w:t>（盖章）</w:t>
            </w:r>
          </w:p>
          <w:p w14:paraId="25E62EE2">
            <w:pPr>
              <w:pStyle w:val="20"/>
              <w:spacing w:line="400" w:lineRule="exact"/>
              <w:rPr>
                <w:color w:val="000000"/>
                <w:sz w:val="22"/>
                <w:highlight w:val="none"/>
              </w:rPr>
            </w:pPr>
            <w:r>
              <w:rPr>
                <w:rFonts w:hint="eastAsia"/>
                <w:color w:val="000000"/>
                <w:sz w:val="22"/>
                <w:highlight w:val="none"/>
                <w:lang w:val="en-US"/>
              </w:rPr>
              <w:t xml:space="preserve">                  年   月   日</w:t>
            </w:r>
          </w:p>
        </w:tc>
      </w:tr>
      <w:tr w14:paraId="5B7C907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7" w:hRule="atLeast"/>
          <w:jc w:val="center"/>
        </w:trPr>
        <w:tc>
          <w:tcPr>
            <w:tcW w:w="1781" w:type="dxa"/>
            <w:vMerge w:val="continue"/>
            <w:noWrap w:val="0"/>
            <w:vAlign w:val="top"/>
          </w:tcPr>
          <w:p w14:paraId="1E4A1814">
            <w:pPr>
              <w:pStyle w:val="20"/>
              <w:ind w:left="41" w:right="9"/>
              <w:jc w:val="center"/>
              <w:rPr>
                <w:color w:val="000000"/>
                <w:sz w:val="22"/>
                <w:highlight w:val="none"/>
              </w:rPr>
            </w:pPr>
          </w:p>
        </w:tc>
        <w:tc>
          <w:tcPr>
            <w:tcW w:w="3130" w:type="dxa"/>
            <w:gridSpan w:val="2"/>
            <w:vMerge w:val="continue"/>
            <w:noWrap w:val="0"/>
            <w:vAlign w:val="top"/>
          </w:tcPr>
          <w:p w14:paraId="2EF85861">
            <w:pPr>
              <w:pStyle w:val="20"/>
              <w:ind w:left="34"/>
              <w:rPr>
                <w:color w:val="000000"/>
                <w:sz w:val="22"/>
                <w:highlight w:val="none"/>
              </w:rPr>
            </w:pPr>
            <w:r>
              <w:rPr>
                <w:color w:val="000000"/>
                <w:sz w:val="22"/>
                <w:highlight w:val="none"/>
              </w:rPr>
              <w:t>市（地）宣传部或文旅部门意见：</w:t>
            </w:r>
          </w:p>
          <w:p w14:paraId="721D5A53">
            <w:pPr>
              <w:pStyle w:val="20"/>
              <w:rPr>
                <w:color w:val="000000"/>
                <w:sz w:val="22"/>
                <w:highlight w:val="none"/>
              </w:rPr>
            </w:pPr>
          </w:p>
          <w:p w14:paraId="3CD7D7B9">
            <w:pPr>
              <w:pStyle w:val="20"/>
              <w:rPr>
                <w:color w:val="000000"/>
                <w:sz w:val="18"/>
                <w:highlight w:val="none"/>
              </w:rPr>
            </w:pPr>
          </w:p>
          <w:p w14:paraId="5EB67405">
            <w:pPr>
              <w:pStyle w:val="20"/>
              <w:ind w:left="34"/>
              <w:rPr>
                <w:color w:val="000000"/>
                <w:sz w:val="22"/>
                <w:highlight w:val="none"/>
              </w:rPr>
            </w:pPr>
            <w:r>
              <w:rPr>
                <w:color w:val="000000"/>
                <w:w w:val="99"/>
                <w:sz w:val="22"/>
                <w:highlight w:val="none"/>
              </w:rPr>
              <w:t xml:space="preserve">                                                     </w:t>
            </w:r>
            <w:r>
              <w:rPr>
                <w:color w:val="000000"/>
                <w:w w:val="95"/>
                <w:sz w:val="22"/>
                <w:highlight w:val="none"/>
              </w:rPr>
              <w:t>（盖章）</w:t>
            </w:r>
          </w:p>
          <w:p w14:paraId="1DAE2A72">
            <w:pPr>
              <w:pStyle w:val="20"/>
              <w:ind w:left="34"/>
              <w:rPr>
                <w:color w:val="000000"/>
                <w:w w:val="99"/>
                <w:sz w:val="22"/>
                <w:highlight w:val="none"/>
              </w:rPr>
            </w:pPr>
            <w:r>
              <w:rPr>
                <w:color w:val="000000"/>
                <w:w w:val="99"/>
                <w:sz w:val="22"/>
                <w:highlight w:val="none"/>
              </w:rPr>
              <w:t xml:space="preserve">                                                    </w:t>
            </w:r>
            <w:r>
              <w:rPr>
                <w:color w:val="000000"/>
                <w:spacing w:val="17"/>
                <w:sz w:val="22"/>
                <w:highlight w:val="none"/>
              </w:rPr>
              <w:t>年  月 日</w:t>
            </w:r>
          </w:p>
        </w:tc>
        <w:tc>
          <w:tcPr>
            <w:tcW w:w="3548" w:type="dxa"/>
            <w:gridSpan w:val="2"/>
            <w:vMerge w:val="continue"/>
            <w:noWrap w:val="0"/>
            <w:vAlign w:val="top"/>
          </w:tcPr>
          <w:p w14:paraId="25833ADB">
            <w:pPr>
              <w:pStyle w:val="20"/>
              <w:ind w:left="34"/>
              <w:rPr>
                <w:color w:val="000000"/>
                <w:w w:val="99"/>
                <w:sz w:val="22"/>
                <w:highlight w:val="none"/>
              </w:rPr>
            </w:pPr>
          </w:p>
        </w:tc>
      </w:tr>
    </w:tbl>
    <w:p w14:paraId="3BB83127">
      <w:pPr>
        <w:spacing w:before="43" w:line="575" w:lineRule="exact"/>
        <w:jc w:val="left"/>
        <w:outlineLvl w:val="0"/>
        <w:rPr>
          <w:rFonts w:hint="eastAsia" w:ascii="仿宋" w:hAnsi="仿宋" w:eastAsia="仿宋" w:cs="仿宋_GB2312"/>
          <w:color w:val="000000"/>
          <w:sz w:val="32"/>
          <w:szCs w:val="32"/>
          <w:highlight w:val="none"/>
        </w:rPr>
      </w:pPr>
      <w:r>
        <w:rPr>
          <w:rFonts w:hint="eastAsia" w:ascii="仿宋" w:hAnsi="仿宋" w:eastAsia="仿宋" w:cs="仿宋_GB2312"/>
          <w:color w:val="000000"/>
          <w:sz w:val="32"/>
          <w:szCs w:val="32"/>
          <w:highlight w:val="none"/>
        </w:rPr>
        <w:t>此表由企事业单位/团体/个人填报</w:t>
      </w:r>
    </w:p>
    <w:p w14:paraId="1ACF5FAE">
      <w:pPr>
        <w:spacing w:before="43" w:line="575" w:lineRule="exact"/>
        <w:jc w:val="left"/>
        <w:outlineLvl w:val="0"/>
        <w:rPr>
          <w:rFonts w:ascii="仿宋" w:hAnsi="仿宋" w:eastAsia="仿宋" w:cs="仿宋_GB2312"/>
          <w:color w:val="000000"/>
          <w:sz w:val="32"/>
          <w:szCs w:val="32"/>
          <w:highlight w:val="none"/>
        </w:rPr>
      </w:pPr>
    </w:p>
    <w:p w14:paraId="090BF897">
      <w:pPr>
        <w:spacing w:before="43" w:line="575" w:lineRule="exact"/>
        <w:jc w:val="left"/>
        <w:outlineLvl w:val="0"/>
        <w:rPr>
          <w:rFonts w:ascii="仿宋" w:hAnsi="仿宋" w:eastAsia="仿宋" w:cs="仿宋_GB2312"/>
          <w:color w:val="000000"/>
          <w:sz w:val="32"/>
          <w:szCs w:val="32"/>
          <w:highlight w:val="none"/>
        </w:rPr>
      </w:pPr>
    </w:p>
    <w:p w14:paraId="0712798A">
      <w:pPr>
        <w:spacing w:before="43" w:line="575" w:lineRule="exact"/>
        <w:jc w:val="left"/>
        <w:outlineLvl w:val="0"/>
        <w:rPr>
          <w:rFonts w:ascii="仿宋" w:hAnsi="仿宋" w:eastAsia="仿宋" w:cs="仿宋_GB2312"/>
          <w:color w:val="000000"/>
          <w:sz w:val="32"/>
          <w:szCs w:val="32"/>
          <w:highlight w:val="none"/>
        </w:rPr>
      </w:pPr>
    </w:p>
    <w:p w14:paraId="45E7EE42">
      <w:pPr>
        <w:spacing w:before="43" w:line="575" w:lineRule="exact"/>
        <w:jc w:val="left"/>
        <w:outlineLvl w:val="0"/>
        <w:rPr>
          <w:rFonts w:hint="eastAsia" w:ascii="仿宋" w:hAnsi="仿宋" w:eastAsia="仿宋" w:cs="仿宋_GB2312"/>
          <w:color w:val="000000"/>
          <w:sz w:val="32"/>
          <w:szCs w:val="32"/>
          <w:highlight w:val="none"/>
        </w:rPr>
      </w:pPr>
    </w:p>
    <w:p w14:paraId="37B259CB">
      <w:pPr>
        <w:spacing w:before="43" w:line="575" w:lineRule="exact"/>
        <w:jc w:val="left"/>
        <w:outlineLvl w:val="0"/>
        <w:rPr>
          <w:rFonts w:hint="eastAsia" w:ascii="仿宋" w:hAnsi="仿宋" w:eastAsia="仿宋" w:cs="黑体"/>
          <w:color w:val="000000"/>
          <w:sz w:val="32"/>
          <w:szCs w:val="32"/>
          <w:highlight w:val="none"/>
          <w:lang w:bidi="zh-CN"/>
        </w:rPr>
      </w:pPr>
      <w:r>
        <w:rPr>
          <w:color w:val="000000"/>
          <w:sz w:val="19"/>
          <w:highlight w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901065</wp:posOffset>
                </wp:positionH>
                <wp:positionV relativeFrom="page">
                  <wp:posOffset>9291320</wp:posOffset>
                </wp:positionV>
                <wp:extent cx="1704975" cy="433070"/>
                <wp:effectExtent l="0" t="0" r="9525" b="11430"/>
                <wp:wrapNone/>
                <wp:docPr id="1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04975" cy="433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F7B77C9">
                            <w:pPr>
                              <w:spacing w:before="43" w:line="400" w:lineRule="exact"/>
                              <w:ind w:left="164"/>
                              <w:jc w:val="left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注：标★指标为必填指标。</w:t>
                            </w:r>
                          </w:p>
                          <w:p w14:paraId="2CF0AE12"/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文本框 3" o:spid="_x0000_s1026" o:spt="202" type="#_x0000_t202" style="position:absolute;left:0pt;margin-left:70.95pt;margin-top:731.6pt;height:34.1pt;width:134.25pt;mso-position-horizontal-relative:page;mso-position-vertical-relative:page;z-index:251659264;mso-width-relative:page;mso-height-relative:page;" fillcolor="#FFFFFF" filled="t" stroked="f" coordsize="21600,21600" o:gfxdata="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AUNtQF0gAA&#10;AAcBAAAPAAAAAAAAAAEAIAAAACIAAABkcnMvZG93bnJldi54bWxQSwECFAAUAAAACACHTuJAI113&#10;6V0CAACtBAAADgAAAAAAAAABACAAAAAhAQAAZHJzL2Uyb0RvYy54bWxQSwUGAAAAAAYABgBZAQAA&#10;8AUAAAAA&#10;"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6F7B77C9">
                      <w:pPr>
                        <w:spacing w:before="43" w:line="400" w:lineRule="exact"/>
                        <w:ind w:left="164"/>
                        <w:jc w:val="left"/>
                        <w:rPr>
                          <w:sz w:val="19"/>
                        </w:rPr>
                      </w:pPr>
                      <w:r>
                        <w:rPr>
                          <w:sz w:val="19"/>
                        </w:rPr>
                        <w:t>注：标★指标为必填指标。</w:t>
                      </w:r>
                    </w:p>
                    <w:p w14:paraId="2CF0AE12"/>
                  </w:txbxContent>
                </v:textbox>
              </v:shape>
            </w:pict>
          </mc:Fallback>
        </mc:AlternateContent>
      </w:r>
      <w:r>
        <w:rPr>
          <w:rFonts w:hint="eastAsia" w:ascii="仿宋" w:hAnsi="仿宋" w:eastAsia="仿宋" w:cs="仿宋_GB2312"/>
          <w:color w:val="000000"/>
          <w:sz w:val="32"/>
          <w:szCs w:val="32"/>
          <w:highlight w:val="none"/>
        </w:rPr>
        <w:t>附件2</w:t>
      </w:r>
    </w:p>
    <w:p w14:paraId="0180F95D">
      <w:pPr>
        <w:pStyle w:val="2"/>
        <w:spacing w:line="440" w:lineRule="exact"/>
        <w:jc w:val="center"/>
        <w:rPr>
          <w:rFonts w:ascii="宋体" w:hAnsi="宋体" w:cs="方正小标宋简体"/>
          <w:color w:val="000000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highlight w:val="none"/>
        </w:rPr>
        <w:t xml:space="preserve"> </w:t>
      </w:r>
      <w:r>
        <w:rPr>
          <w:rFonts w:hint="eastAsia" w:ascii="宋体" w:hAnsi="宋体" w:cs="方正小标宋简体"/>
          <w:color w:val="000000"/>
          <w:sz w:val="44"/>
          <w:szCs w:val="44"/>
          <w:highlight w:val="none"/>
        </w:rPr>
        <w:t>专项资金绩效目标表（20</w:t>
      </w:r>
      <w:r>
        <w:rPr>
          <w:rFonts w:ascii="宋体" w:hAnsi="宋体" w:cs="方正小标宋简体"/>
          <w:color w:val="000000"/>
          <w:sz w:val="44"/>
          <w:szCs w:val="44"/>
          <w:highlight w:val="none"/>
        </w:rPr>
        <w:t>2</w:t>
      </w:r>
      <w:r>
        <w:rPr>
          <w:rFonts w:hint="eastAsia" w:ascii="宋体" w:hAnsi="宋体" w:cs="方正小标宋简体"/>
          <w:color w:val="000000"/>
          <w:sz w:val="44"/>
          <w:szCs w:val="44"/>
          <w:highlight w:val="none"/>
        </w:rPr>
        <w:t xml:space="preserve"> 年度）</w:t>
      </w:r>
    </w:p>
    <w:p w14:paraId="396D7A24">
      <w:pPr>
        <w:spacing w:before="126" w:after="47" w:line="440" w:lineRule="exact"/>
        <w:ind w:left="174" w:right="117"/>
        <w:jc w:val="center"/>
        <w:rPr>
          <w:color w:val="000000"/>
          <w:sz w:val="19"/>
          <w:highlight w:val="none"/>
        </w:rPr>
      </w:pPr>
      <w:r>
        <w:rPr>
          <w:snapToGrid w:val="0"/>
          <w:color w:val="000000"/>
          <w:sz w:val="19"/>
          <w:highlight w:val="none"/>
        </w:rPr>
        <w:t>填报单位（公章</w:t>
      </w:r>
      <w:r>
        <w:rPr>
          <w:rFonts w:hint="eastAsia"/>
          <w:snapToGrid w:val="0"/>
          <w:color w:val="000000"/>
          <w:sz w:val="19"/>
          <w:highlight w:val="none"/>
        </w:rPr>
        <w:t>/个人名章</w:t>
      </w:r>
      <w:r>
        <w:rPr>
          <w:snapToGrid w:val="0"/>
          <w:color w:val="000000"/>
          <w:sz w:val="19"/>
          <w:highlight w:val="none"/>
        </w:rPr>
        <w:t>）：</w:t>
      </w:r>
      <w:r>
        <w:rPr>
          <w:rFonts w:hint="eastAsia"/>
          <w:color w:val="000000"/>
          <w:sz w:val="19"/>
          <w:highlight w:val="none"/>
        </w:rPr>
        <w:t xml:space="preserve">                                       </w:t>
      </w:r>
      <w:r>
        <w:rPr>
          <w:color w:val="000000"/>
          <w:sz w:val="19"/>
          <w:highlight w:val="none"/>
        </w:rPr>
        <w:t xml:space="preserve">填报日期： </w:t>
      </w:r>
      <w:r>
        <w:rPr>
          <w:rFonts w:hint="eastAsia"/>
          <w:color w:val="000000"/>
          <w:sz w:val="19"/>
          <w:highlight w:val="none"/>
        </w:rPr>
        <w:t xml:space="preserve">   </w:t>
      </w:r>
      <w:r>
        <w:rPr>
          <w:color w:val="000000"/>
          <w:sz w:val="19"/>
          <w:highlight w:val="none"/>
        </w:rPr>
        <w:t xml:space="preserve">年 </w:t>
      </w:r>
      <w:r>
        <w:rPr>
          <w:rFonts w:hint="eastAsia"/>
          <w:color w:val="000000"/>
          <w:sz w:val="19"/>
          <w:highlight w:val="none"/>
        </w:rPr>
        <w:t xml:space="preserve">   </w:t>
      </w:r>
      <w:r>
        <w:rPr>
          <w:color w:val="000000"/>
          <w:sz w:val="19"/>
          <w:highlight w:val="none"/>
        </w:rPr>
        <w:t xml:space="preserve">月 </w:t>
      </w:r>
      <w:r>
        <w:rPr>
          <w:rFonts w:hint="eastAsia"/>
          <w:color w:val="000000"/>
          <w:sz w:val="19"/>
          <w:highlight w:val="none"/>
        </w:rPr>
        <w:t xml:space="preserve">   </w:t>
      </w:r>
      <w:r>
        <w:rPr>
          <w:color w:val="000000"/>
          <w:sz w:val="19"/>
          <w:highlight w:val="none"/>
        </w:rPr>
        <w:t xml:space="preserve">日 </w:t>
      </w:r>
    </w:p>
    <w:tbl>
      <w:tblPr>
        <w:tblStyle w:val="8"/>
        <w:tblW w:w="0" w:type="auto"/>
        <w:jc w:val="right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2"/>
        <w:gridCol w:w="1058"/>
        <w:gridCol w:w="1836"/>
        <w:gridCol w:w="1398"/>
        <w:gridCol w:w="1458"/>
        <w:gridCol w:w="1203"/>
        <w:gridCol w:w="1288"/>
      </w:tblGrid>
      <w:tr w14:paraId="25F0A7D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right"/>
        </w:trPr>
        <w:tc>
          <w:tcPr>
            <w:tcW w:w="1630" w:type="dxa"/>
            <w:gridSpan w:val="2"/>
            <w:noWrap w:val="0"/>
            <w:vAlign w:val="top"/>
          </w:tcPr>
          <w:p w14:paraId="6DED8F33">
            <w:pPr>
              <w:pStyle w:val="20"/>
              <w:ind w:left="433"/>
              <w:rPr>
                <w:color w:val="000000"/>
                <w:sz w:val="19"/>
                <w:highlight w:val="none"/>
              </w:rPr>
            </w:pPr>
            <w:r>
              <w:rPr>
                <w:color w:val="000000"/>
                <w:sz w:val="19"/>
                <w:highlight w:val="none"/>
              </w:rPr>
              <w:t>资金名称</w:t>
            </w:r>
          </w:p>
        </w:tc>
        <w:tc>
          <w:tcPr>
            <w:tcW w:w="7183" w:type="dxa"/>
            <w:gridSpan w:val="5"/>
            <w:noWrap w:val="0"/>
            <w:vAlign w:val="top"/>
          </w:tcPr>
          <w:p w14:paraId="117A3900">
            <w:pPr>
              <w:pStyle w:val="20"/>
              <w:rPr>
                <w:rFonts w:ascii="Times New Roman"/>
                <w:color w:val="000000"/>
                <w:sz w:val="18"/>
                <w:highlight w:val="none"/>
              </w:rPr>
            </w:pPr>
          </w:p>
        </w:tc>
      </w:tr>
      <w:tr w14:paraId="5E65577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6" w:hRule="atLeast"/>
          <w:jc w:val="right"/>
        </w:trPr>
        <w:tc>
          <w:tcPr>
            <w:tcW w:w="1630" w:type="dxa"/>
            <w:gridSpan w:val="2"/>
            <w:noWrap w:val="0"/>
            <w:vAlign w:val="top"/>
          </w:tcPr>
          <w:p w14:paraId="5B69D82F">
            <w:pPr>
              <w:pStyle w:val="20"/>
              <w:ind w:left="239"/>
              <w:rPr>
                <w:color w:val="000000"/>
                <w:sz w:val="19"/>
                <w:highlight w:val="none"/>
              </w:rPr>
            </w:pPr>
            <w:r>
              <w:rPr>
                <w:color w:val="000000"/>
                <w:sz w:val="19"/>
                <w:highlight w:val="none"/>
              </w:rPr>
              <w:t>省级主管部门</w:t>
            </w:r>
          </w:p>
        </w:tc>
        <w:tc>
          <w:tcPr>
            <w:tcW w:w="7183" w:type="dxa"/>
            <w:gridSpan w:val="5"/>
            <w:noWrap w:val="0"/>
            <w:vAlign w:val="top"/>
          </w:tcPr>
          <w:p w14:paraId="12394CA7">
            <w:pPr>
              <w:pStyle w:val="20"/>
              <w:rPr>
                <w:rFonts w:ascii="Times New Roman"/>
                <w:color w:val="000000"/>
                <w:sz w:val="18"/>
                <w:highlight w:val="none"/>
              </w:rPr>
            </w:pPr>
          </w:p>
        </w:tc>
      </w:tr>
      <w:tr w14:paraId="5D23254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  <w:jc w:val="right"/>
        </w:trPr>
        <w:tc>
          <w:tcPr>
            <w:tcW w:w="1630" w:type="dxa"/>
            <w:gridSpan w:val="2"/>
            <w:noWrap w:val="0"/>
            <w:vAlign w:val="top"/>
          </w:tcPr>
          <w:p w14:paraId="3314B42A">
            <w:pPr>
              <w:pStyle w:val="20"/>
              <w:ind w:left="239"/>
              <w:rPr>
                <w:color w:val="000000"/>
                <w:sz w:val="19"/>
                <w:highlight w:val="none"/>
              </w:rPr>
            </w:pPr>
            <w:r>
              <w:rPr>
                <w:color w:val="000000"/>
                <w:sz w:val="19"/>
                <w:highlight w:val="none"/>
              </w:rPr>
              <w:t>市县财政部门</w:t>
            </w:r>
          </w:p>
        </w:tc>
        <w:tc>
          <w:tcPr>
            <w:tcW w:w="3234" w:type="dxa"/>
            <w:gridSpan w:val="2"/>
            <w:noWrap w:val="0"/>
            <w:vAlign w:val="top"/>
          </w:tcPr>
          <w:p w14:paraId="2725B4FB">
            <w:pPr>
              <w:pStyle w:val="20"/>
              <w:rPr>
                <w:rFonts w:ascii="Times New Roman"/>
                <w:color w:val="000000"/>
                <w:sz w:val="18"/>
                <w:highlight w:val="none"/>
              </w:rPr>
            </w:pPr>
          </w:p>
        </w:tc>
        <w:tc>
          <w:tcPr>
            <w:tcW w:w="2661" w:type="dxa"/>
            <w:gridSpan w:val="2"/>
            <w:noWrap w:val="0"/>
            <w:vAlign w:val="top"/>
          </w:tcPr>
          <w:p w14:paraId="08A2FD3C">
            <w:pPr>
              <w:pStyle w:val="20"/>
              <w:ind w:left="757"/>
              <w:rPr>
                <w:color w:val="000000"/>
                <w:sz w:val="19"/>
                <w:highlight w:val="none"/>
              </w:rPr>
            </w:pPr>
            <w:r>
              <w:rPr>
                <w:color w:val="000000"/>
                <w:sz w:val="19"/>
                <w:highlight w:val="none"/>
              </w:rPr>
              <w:t>市县主管部门</w:t>
            </w:r>
          </w:p>
        </w:tc>
        <w:tc>
          <w:tcPr>
            <w:tcW w:w="1288" w:type="dxa"/>
            <w:noWrap w:val="0"/>
            <w:vAlign w:val="top"/>
          </w:tcPr>
          <w:p w14:paraId="7CD28D13">
            <w:pPr>
              <w:pStyle w:val="20"/>
              <w:rPr>
                <w:rFonts w:ascii="Times New Roman"/>
                <w:color w:val="000000"/>
                <w:sz w:val="18"/>
                <w:highlight w:val="none"/>
              </w:rPr>
            </w:pPr>
          </w:p>
        </w:tc>
      </w:tr>
      <w:tr w14:paraId="5EB25F8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atLeast"/>
          <w:jc w:val="right"/>
        </w:trPr>
        <w:tc>
          <w:tcPr>
            <w:tcW w:w="1630" w:type="dxa"/>
            <w:gridSpan w:val="2"/>
            <w:vMerge w:val="restart"/>
            <w:noWrap w:val="0"/>
            <w:vAlign w:val="top"/>
          </w:tcPr>
          <w:p w14:paraId="17684D4C">
            <w:pPr>
              <w:pStyle w:val="20"/>
              <w:rPr>
                <w:color w:val="000000"/>
                <w:sz w:val="18"/>
                <w:highlight w:val="none"/>
              </w:rPr>
            </w:pPr>
          </w:p>
          <w:p w14:paraId="6A4841E4">
            <w:pPr>
              <w:pStyle w:val="20"/>
              <w:rPr>
                <w:color w:val="000000"/>
                <w:sz w:val="18"/>
                <w:highlight w:val="none"/>
              </w:rPr>
            </w:pPr>
          </w:p>
          <w:p w14:paraId="51519075">
            <w:pPr>
              <w:pStyle w:val="20"/>
              <w:rPr>
                <w:color w:val="000000"/>
                <w:sz w:val="24"/>
                <w:highlight w:val="none"/>
              </w:rPr>
            </w:pPr>
          </w:p>
          <w:p w14:paraId="58CE8511">
            <w:pPr>
              <w:pStyle w:val="20"/>
              <w:ind w:left="433"/>
              <w:rPr>
                <w:color w:val="000000"/>
                <w:sz w:val="19"/>
                <w:highlight w:val="none"/>
              </w:rPr>
            </w:pPr>
            <w:r>
              <w:rPr>
                <w:color w:val="000000"/>
                <w:sz w:val="19"/>
                <w:highlight w:val="none"/>
              </w:rPr>
              <w:t>项目资金</w:t>
            </w:r>
          </w:p>
          <w:p w14:paraId="768BC299">
            <w:pPr>
              <w:pStyle w:val="20"/>
              <w:ind w:left="433"/>
              <w:rPr>
                <w:color w:val="000000"/>
                <w:sz w:val="19"/>
                <w:highlight w:val="none"/>
              </w:rPr>
            </w:pPr>
            <w:r>
              <w:rPr>
                <w:color w:val="000000"/>
                <w:sz w:val="19"/>
                <w:highlight w:val="none"/>
              </w:rPr>
              <w:t>（万元）</w:t>
            </w:r>
          </w:p>
        </w:tc>
        <w:tc>
          <w:tcPr>
            <w:tcW w:w="1836" w:type="dxa"/>
            <w:noWrap w:val="0"/>
            <w:vAlign w:val="top"/>
          </w:tcPr>
          <w:p w14:paraId="5550FB18">
            <w:pPr>
              <w:pStyle w:val="20"/>
              <w:ind w:left="537"/>
              <w:rPr>
                <w:color w:val="000000"/>
                <w:sz w:val="19"/>
                <w:highlight w:val="none"/>
              </w:rPr>
            </w:pPr>
            <w:r>
              <w:rPr>
                <w:color w:val="000000"/>
                <w:sz w:val="19"/>
                <w:highlight w:val="none"/>
              </w:rPr>
              <w:t>资金总额</w:t>
            </w:r>
          </w:p>
        </w:tc>
        <w:tc>
          <w:tcPr>
            <w:tcW w:w="1398" w:type="dxa"/>
            <w:noWrap w:val="0"/>
            <w:vAlign w:val="top"/>
          </w:tcPr>
          <w:p w14:paraId="3BF9192D">
            <w:pPr>
              <w:pStyle w:val="20"/>
              <w:ind w:left="496" w:right="462"/>
              <w:jc w:val="center"/>
              <w:rPr>
                <w:color w:val="000000"/>
                <w:sz w:val="19"/>
                <w:highlight w:val="none"/>
              </w:rPr>
            </w:pPr>
            <w:r>
              <w:rPr>
                <w:color w:val="000000"/>
                <w:sz w:val="19"/>
                <w:highlight w:val="none"/>
              </w:rPr>
              <w:t>合计</w:t>
            </w:r>
          </w:p>
        </w:tc>
        <w:tc>
          <w:tcPr>
            <w:tcW w:w="1458" w:type="dxa"/>
            <w:noWrap w:val="0"/>
            <w:vAlign w:val="top"/>
          </w:tcPr>
          <w:p w14:paraId="259CF067">
            <w:pPr>
              <w:pStyle w:val="20"/>
              <w:ind w:left="348"/>
              <w:rPr>
                <w:color w:val="000000"/>
                <w:sz w:val="19"/>
                <w:highlight w:val="none"/>
              </w:rPr>
            </w:pPr>
            <w:r>
              <w:rPr>
                <w:color w:val="000000"/>
                <w:sz w:val="19"/>
                <w:highlight w:val="none"/>
              </w:rPr>
              <w:t>中央资金</w:t>
            </w:r>
          </w:p>
        </w:tc>
        <w:tc>
          <w:tcPr>
            <w:tcW w:w="1203" w:type="dxa"/>
            <w:noWrap w:val="0"/>
            <w:vAlign w:val="top"/>
          </w:tcPr>
          <w:p w14:paraId="23ECD802">
            <w:pPr>
              <w:pStyle w:val="20"/>
              <w:ind w:left="210" w:right="173"/>
              <w:jc w:val="center"/>
              <w:rPr>
                <w:color w:val="000000"/>
                <w:sz w:val="19"/>
                <w:highlight w:val="none"/>
              </w:rPr>
            </w:pPr>
            <w:r>
              <w:rPr>
                <w:color w:val="000000"/>
                <w:sz w:val="19"/>
                <w:highlight w:val="none"/>
              </w:rPr>
              <w:t>省级资金</w:t>
            </w:r>
          </w:p>
        </w:tc>
        <w:tc>
          <w:tcPr>
            <w:tcW w:w="1288" w:type="dxa"/>
            <w:noWrap w:val="0"/>
            <w:vAlign w:val="top"/>
          </w:tcPr>
          <w:p w14:paraId="2115741E">
            <w:pPr>
              <w:pStyle w:val="20"/>
              <w:ind w:left="253" w:right="214"/>
              <w:jc w:val="center"/>
              <w:rPr>
                <w:color w:val="000000"/>
                <w:sz w:val="19"/>
                <w:highlight w:val="none"/>
              </w:rPr>
            </w:pPr>
            <w:r>
              <w:rPr>
                <w:color w:val="000000"/>
                <w:sz w:val="19"/>
                <w:highlight w:val="none"/>
              </w:rPr>
              <w:t>地方资金</w:t>
            </w:r>
          </w:p>
        </w:tc>
      </w:tr>
      <w:tr w14:paraId="5C1C621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7" w:hRule="atLeast"/>
          <w:jc w:val="right"/>
        </w:trPr>
        <w:tc>
          <w:tcPr>
            <w:tcW w:w="1630" w:type="dxa"/>
            <w:gridSpan w:val="2"/>
            <w:vMerge w:val="continue"/>
            <w:tcBorders>
              <w:top w:val="nil"/>
            </w:tcBorders>
            <w:noWrap w:val="0"/>
            <w:vAlign w:val="top"/>
          </w:tcPr>
          <w:p w14:paraId="6D3E59E0">
            <w:pPr>
              <w:rPr>
                <w:color w:val="000000"/>
                <w:sz w:val="2"/>
                <w:szCs w:val="2"/>
                <w:highlight w:val="none"/>
              </w:rPr>
            </w:pPr>
          </w:p>
        </w:tc>
        <w:tc>
          <w:tcPr>
            <w:tcW w:w="1836" w:type="dxa"/>
            <w:noWrap w:val="0"/>
            <w:vAlign w:val="top"/>
          </w:tcPr>
          <w:p w14:paraId="04186553">
            <w:pPr>
              <w:pStyle w:val="20"/>
              <w:ind w:left="33"/>
              <w:rPr>
                <w:color w:val="000000"/>
                <w:sz w:val="19"/>
                <w:highlight w:val="none"/>
              </w:rPr>
            </w:pPr>
            <w:r>
              <w:rPr>
                <w:color w:val="000000"/>
                <w:sz w:val="19"/>
                <w:highlight w:val="none"/>
              </w:rPr>
              <w:t>1.一般公共预算</w:t>
            </w:r>
          </w:p>
        </w:tc>
        <w:tc>
          <w:tcPr>
            <w:tcW w:w="1398" w:type="dxa"/>
            <w:noWrap w:val="0"/>
            <w:vAlign w:val="top"/>
          </w:tcPr>
          <w:p w14:paraId="3E3D8AEC">
            <w:pPr>
              <w:pStyle w:val="20"/>
              <w:rPr>
                <w:rFonts w:ascii="Times New Roman"/>
                <w:color w:val="000000"/>
                <w:sz w:val="18"/>
                <w:highlight w:val="none"/>
              </w:rPr>
            </w:pPr>
          </w:p>
        </w:tc>
        <w:tc>
          <w:tcPr>
            <w:tcW w:w="1458" w:type="dxa"/>
            <w:noWrap w:val="0"/>
            <w:vAlign w:val="top"/>
          </w:tcPr>
          <w:p w14:paraId="1FF965E1">
            <w:pPr>
              <w:pStyle w:val="20"/>
              <w:rPr>
                <w:rFonts w:ascii="Times New Roman"/>
                <w:color w:val="000000"/>
                <w:sz w:val="18"/>
                <w:highlight w:val="none"/>
              </w:rPr>
            </w:pPr>
          </w:p>
        </w:tc>
        <w:tc>
          <w:tcPr>
            <w:tcW w:w="1203" w:type="dxa"/>
            <w:noWrap w:val="0"/>
            <w:vAlign w:val="top"/>
          </w:tcPr>
          <w:p w14:paraId="1E84CFD0">
            <w:pPr>
              <w:pStyle w:val="20"/>
              <w:rPr>
                <w:rFonts w:ascii="Times New Roman"/>
                <w:color w:val="000000"/>
                <w:sz w:val="18"/>
                <w:highlight w:val="none"/>
              </w:rPr>
            </w:pPr>
          </w:p>
        </w:tc>
        <w:tc>
          <w:tcPr>
            <w:tcW w:w="1288" w:type="dxa"/>
            <w:noWrap w:val="0"/>
            <w:vAlign w:val="top"/>
          </w:tcPr>
          <w:p w14:paraId="3464D4C1">
            <w:pPr>
              <w:pStyle w:val="20"/>
              <w:rPr>
                <w:rFonts w:ascii="Times New Roman"/>
                <w:color w:val="000000"/>
                <w:sz w:val="18"/>
                <w:highlight w:val="none"/>
              </w:rPr>
            </w:pPr>
          </w:p>
        </w:tc>
      </w:tr>
      <w:tr w14:paraId="6B3EC23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7" w:hRule="atLeast"/>
          <w:jc w:val="right"/>
        </w:trPr>
        <w:tc>
          <w:tcPr>
            <w:tcW w:w="1630" w:type="dxa"/>
            <w:gridSpan w:val="2"/>
            <w:vMerge w:val="continue"/>
            <w:tcBorders>
              <w:top w:val="nil"/>
            </w:tcBorders>
            <w:noWrap w:val="0"/>
            <w:vAlign w:val="top"/>
          </w:tcPr>
          <w:p w14:paraId="00942569">
            <w:pPr>
              <w:rPr>
                <w:color w:val="000000"/>
                <w:sz w:val="2"/>
                <w:szCs w:val="2"/>
                <w:highlight w:val="none"/>
              </w:rPr>
            </w:pPr>
          </w:p>
        </w:tc>
        <w:tc>
          <w:tcPr>
            <w:tcW w:w="1836" w:type="dxa"/>
            <w:noWrap w:val="0"/>
            <w:vAlign w:val="top"/>
          </w:tcPr>
          <w:p w14:paraId="01E1C49B">
            <w:pPr>
              <w:pStyle w:val="20"/>
              <w:ind w:left="33"/>
              <w:rPr>
                <w:color w:val="000000"/>
                <w:sz w:val="19"/>
                <w:highlight w:val="none"/>
              </w:rPr>
            </w:pPr>
            <w:r>
              <w:rPr>
                <w:color w:val="000000"/>
                <w:sz w:val="19"/>
                <w:highlight w:val="none"/>
              </w:rPr>
              <w:t>2.政府性基金预算</w:t>
            </w:r>
          </w:p>
        </w:tc>
        <w:tc>
          <w:tcPr>
            <w:tcW w:w="1398" w:type="dxa"/>
            <w:noWrap w:val="0"/>
            <w:vAlign w:val="top"/>
          </w:tcPr>
          <w:p w14:paraId="72EDEC5B">
            <w:pPr>
              <w:pStyle w:val="20"/>
              <w:rPr>
                <w:rFonts w:ascii="Times New Roman"/>
                <w:color w:val="000000"/>
                <w:sz w:val="18"/>
                <w:highlight w:val="none"/>
              </w:rPr>
            </w:pPr>
          </w:p>
        </w:tc>
        <w:tc>
          <w:tcPr>
            <w:tcW w:w="1458" w:type="dxa"/>
            <w:noWrap w:val="0"/>
            <w:vAlign w:val="top"/>
          </w:tcPr>
          <w:p w14:paraId="596C4273">
            <w:pPr>
              <w:pStyle w:val="20"/>
              <w:rPr>
                <w:rFonts w:ascii="Times New Roman"/>
                <w:color w:val="000000"/>
                <w:sz w:val="18"/>
                <w:highlight w:val="none"/>
              </w:rPr>
            </w:pPr>
          </w:p>
        </w:tc>
        <w:tc>
          <w:tcPr>
            <w:tcW w:w="1203" w:type="dxa"/>
            <w:noWrap w:val="0"/>
            <w:vAlign w:val="top"/>
          </w:tcPr>
          <w:p w14:paraId="5E12798F">
            <w:pPr>
              <w:pStyle w:val="20"/>
              <w:rPr>
                <w:rFonts w:ascii="Times New Roman"/>
                <w:color w:val="000000"/>
                <w:sz w:val="18"/>
                <w:highlight w:val="none"/>
              </w:rPr>
            </w:pPr>
          </w:p>
        </w:tc>
        <w:tc>
          <w:tcPr>
            <w:tcW w:w="1288" w:type="dxa"/>
            <w:noWrap w:val="0"/>
            <w:vAlign w:val="top"/>
          </w:tcPr>
          <w:p w14:paraId="69722935">
            <w:pPr>
              <w:pStyle w:val="20"/>
              <w:rPr>
                <w:rFonts w:ascii="Times New Roman"/>
                <w:color w:val="000000"/>
                <w:sz w:val="18"/>
                <w:highlight w:val="none"/>
              </w:rPr>
            </w:pPr>
          </w:p>
        </w:tc>
      </w:tr>
      <w:tr w14:paraId="7CD17A9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7" w:hRule="atLeast"/>
          <w:jc w:val="right"/>
        </w:trPr>
        <w:tc>
          <w:tcPr>
            <w:tcW w:w="1630" w:type="dxa"/>
            <w:gridSpan w:val="2"/>
            <w:vMerge w:val="continue"/>
            <w:tcBorders>
              <w:top w:val="nil"/>
            </w:tcBorders>
            <w:noWrap w:val="0"/>
            <w:vAlign w:val="top"/>
          </w:tcPr>
          <w:p w14:paraId="5997DB64">
            <w:pPr>
              <w:rPr>
                <w:color w:val="000000"/>
                <w:sz w:val="2"/>
                <w:szCs w:val="2"/>
                <w:highlight w:val="none"/>
              </w:rPr>
            </w:pPr>
          </w:p>
        </w:tc>
        <w:tc>
          <w:tcPr>
            <w:tcW w:w="1836" w:type="dxa"/>
            <w:noWrap w:val="0"/>
            <w:vAlign w:val="top"/>
          </w:tcPr>
          <w:p w14:paraId="21787385">
            <w:pPr>
              <w:pStyle w:val="20"/>
              <w:ind w:left="33"/>
              <w:rPr>
                <w:color w:val="000000"/>
                <w:sz w:val="19"/>
                <w:highlight w:val="none"/>
              </w:rPr>
            </w:pPr>
            <w:r>
              <w:rPr>
                <w:color w:val="000000"/>
                <w:sz w:val="19"/>
                <w:highlight w:val="none"/>
              </w:rPr>
              <w:t>3.国有资本经营预算</w:t>
            </w:r>
          </w:p>
        </w:tc>
        <w:tc>
          <w:tcPr>
            <w:tcW w:w="1398" w:type="dxa"/>
            <w:noWrap w:val="0"/>
            <w:vAlign w:val="top"/>
          </w:tcPr>
          <w:p w14:paraId="3CD53740">
            <w:pPr>
              <w:pStyle w:val="20"/>
              <w:rPr>
                <w:rFonts w:ascii="Times New Roman"/>
                <w:color w:val="000000"/>
                <w:sz w:val="18"/>
                <w:highlight w:val="none"/>
              </w:rPr>
            </w:pPr>
          </w:p>
        </w:tc>
        <w:tc>
          <w:tcPr>
            <w:tcW w:w="1458" w:type="dxa"/>
            <w:noWrap w:val="0"/>
            <w:vAlign w:val="top"/>
          </w:tcPr>
          <w:p w14:paraId="5252785E">
            <w:pPr>
              <w:pStyle w:val="20"/>
              <w:rPr>
                <w:rFonts w:ascii="Times New Roman"/>
                <w:color w:val="000000"/>
                <w:sz w:val="18"/>
                <w:highlight w:val="none"/>
              </w:rPr>
            </w:pPr>
          </w:p>
        </w:tc>
        <w:tc>
          <w:tcPr>
            <w:tcW w:w="1203" w:type="dxa"/>
            <w:noWrap w:val="0"/>
            <w:vAlign w:val="top"/>
          </w:tcPr>
          <w:p w14:paraId="4C108B56">
            <w:pPr>
              <w:pStyle w:val="20"/>
              <w:rPr>
                <w:rFonts w:ascii="Times New Roman"/>
                <w:color w:val="000000"/>
                <w:sz w:val="18"/>
                <w:highlight w:val="none"/>
              </w:rPr>
            </w:pPr>
          </w:p>
        </w:tc>
        <w:tc>
          <w:tcPr>
            <w:tcW w:w="1288" w:type="dxa"/>
            <w:noWrap w:val="0"/>
            <w:vAlign w:val="top"/>
          </w:tcPr>
          <w:p w14:paraId="21D011D3">
            <w:pPr>
              <w:pStyle w:val="20"/>
              <w:rPr>
                <w:rFonts w:ascii="Times New Roman"/>
                <w:color w:val="000000"/>
                <w:sz w:val="18"/>
                <w:highlight w:val="none"/>
              </w:rPr>
            </w:pPr>
          </w:p>
        </w:tc>
      </w:tr>
      <w:tr w14:paraId="039C393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7" w:hRule="atLeast"/>
          <w:jc w:val="right"/>
        </w:trPr>
        <w:tc>
          <w:tcPr>
            <w:tcW w:w="1630" w:type="dxa"/>
            <w:gridSpan w:val="2"/>
            <w:vMerge w:val="continue"/>
            <w:tcBorders>
              <w:top w:val="nil"/>
            </w:tcBorders>
            <w:noWrap w:val="0"/>
            <w:vAlign w:val="top"/>
          </w:tcPr>
          <w:p w14:paraId="05073A0F">
            <w:pPr>
              <w:rPr>
                <w:color w:val="000000"/>
                <w:sz w:val="2"/>
                <w:szCs w:val="2"/>
                <w:highlight w:val="none"/>
              </w:rPr>
            </w:pPr>
          </w:p>
        </w:tc>
        <w:tc>
          <w:tcPr>
            <w:tcW w:w="1836" w:type="dxa"/>
            <w:noWrap w:val="0"/>
            <w:vAlign w:val="top"/>
          </w:tcPr>
          <w:p w14:paraId="7241CD0B">
            <w:pPr>
              <w:pStyle w:val="20"/>
              <w:ind w:left="33"/>
              <w:rPr>
                <w:color w:val="000000"/>
                <w:sz w:val="19"/>
                <w:highlight w:val="none"/>
              </w:rPr>
            </w:pPr>
            <w:r>
              <w:rPr>
                <w:color w:val="000000"/>
                <w:sz w:val="19"/>
                <w:highlight w:val="none"/>
              </w:rPr>
              <w:t>4.债券资金</w:t>
            </w:r>
          </w:p>
        </w:tc>
        <w:tc>
          <w:tcPr>
            <w:tcW w:w="1398" w:type="dxa"/>
            <w:noWrap w:val="0"/>
            <w:vAlign w:val="top"/>
          </w:tcPr>
          <w:p w14:paraId="37845AD4">
            <w:pPr>
              <w:pStyle w:val="20"/>
              <w:rPr>
                <w:rFonts w:ascii="Times New Roman"/>
                <w:color w:val="000000"/>
                <w:sz w:val="18"/>
                <w:highlight w:val="none"/>
              </w:rPr>
            </w:pPr>
          </w:p>
        </w:tc>
        <w:tc>
          <w:tcPr>
            <w:tcW w:w="1458" w:type="dxa"/>
            <w:noWrap w:val="0"/>
            <w:vAlign w:val="top"/>
          </w:tcPr>
          <w:p w14:paraId="0431D381">
            <w:pPr>
              <w:pStyle w:val="20"/>
              <w:rPr>
                <w:rFonts w:ascii="Times New Roman"/>
                <w:color w:val="000000"/>
                <w:sz w:val="18"/>
                <w:highlight w:val="none"/>
              </w:rPr>
            </w:pPr>
          </w:p>
        </w:tc>
        <w:tc>
          <w:tcPr>
            <w:tcW w:w="1203" w:type="dxa"/>
            <w:noWrap w:val="0"/>
            <w:vAlign w:val="top"/>
          </w:tcPr>
          <w:p w14:paraId="61615409">
            <w:pPr>
              <w:pStyle w:val="20"/>
              <w:rPr>
                <w:rFonts w:ascii="Times New Roman"/>
                <w:color w:val="000000"/>
                <w:sz w:val="18"/>
                <w:highlight w:val="none"/>
              </w:rPr>
            </w:pPr>
          </w:p>
        </w:tc>
        <w:tc>
          <w:tcPr>
            <w:tcW w:w="1288" w:type="dxa"/>
            <w:noWrap w:val="0"/>
            <w:vAlign w:val="top"/>
          </w:tcPr>
          <w:p w14:paraId="5D7D3C57">
            <w:pPr>
              <w:pStyle w:val="20"/>
              <w:rPr>
                <w:rFonts w:ascii="Times New Roman"/>
                <w:color w:val="000000"/>
                <w:sz w:val="18"/>
                <w:highlight w:val="none"/>
              </w:rPr>
            </w:pPr>
          </w:p>
        </w:tc>
      </w:tr>
      <w:tr w14:paraId="16045B2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7" w:hRule="atLeast"/>
          <w:jc w:val="right"/>
        </w:trPr>
        <w:tc>
          <w:tcPr>
            <w:tcW w:w="1630" w:type="dxa"/>
            <w:gridSpan w:val="2"/>
            <w:vMerge w:val="continue"/>
            <w:tcBorders>
              <w:top w:val="nil"/>
            </w:tcBorders>
            <w:noWrap w:val="0"/>
            <w:vAlign w:val="top"/>
          </w:tcPr>
          <w:p w14:paraId="218C60B7">
            <w:pPr>
              <w:rPr>
                <w:color w:val="000000"/>
                <w:sz w:val="2"/>
                <w:szCs w:val="2"/>
                <w:highlight w:val="none"/>
              </w:rPr>
            </w:pPr>
          </w:p>
        </w:tc>
        <w:tc>
          <w:tcPr>
            <w:tcW w:w="1836" w:type="dxa"/>
            <w:noWrap w:val="0"/>
            <w:vAlign w:val="top"/>
          </w:tcPr>
          <w:p w14:paraId="5C1A6EB3">
            <w:pPr>
              <w:pStyle w:val="20"/>
              <w:ind w:left="33"/>
              <w:rPr>
                <w:color w:val="000000"/>
                <w:sz w:val="19"/>
                <w:highlight w:val="none"/>
              </w:rPr>
            </w:pPr>
            <w:r>
              <w:rPr>
                <w:color w:val="000000"/>
                <w:sz w:val="19"/>
                <w:highlight w:val="none"/>
              </w:rPr>
              <w:t>5.其他资金</w:t>
            </w:r>
          </w:p>
        </w:tc>
        <w:tc>
          <w:tcPr>
            <w:tcW w:w="1398" w:type="dxa"/>
            <w:noWrap w:val="0"/>
            <w:vAlign w:val="top"/>
          </w:tcPr>
          <w:p w14:paraId="727282D5">
            <w:pPr>
              <w:pStyle w:val="20"/>
              <w:rPr>
                <w:rFonts w:ascii="Times New Roman"/>
                <w:color w:val="000000"/>
                <w:sz w:val="18"/>
                <w:highlight w:val="none"/>
              </w:rPr>
            </w:pPr>
          </w:p>
        </w:tc>
        <w:tc>
          <w:tcPr>
            <w:tcW w:w="1458" w:type="dxa"/>
            <w:noWrap w:val="0"/>
            <w:vAlign w:val="top"/>
          </w:tcPr>
          <w:p w14:paraId="4C2BFE39">
            <w:pPr>
              <w:pStyle w:val="20"/>
              <w:rPr>
                <w:rFonts w:ascii="Times New Roman"/>
                <w:color w:val="000000"/>
                <w:sz w:val="18"/>
                <w:highlight w:val="none"/>
              </w:rPr>
            </w:pPr>
          </w:p>
        </w:tc>
        <w:tc>
          <w:tcPr>
            <w:tcW w:w="1203" w:type="dxa"/>
            <w:noWrap w:val="0"/>
            <w:vAlign w:val="top"/>
          </w:tcPr>
          <w:p w14:paraId="18830C17">
            <w:pPr>
              <w:pStyle w:val="20"/>
              <w:rPr>
                <w:rFonts w:ascii="Times New Roman"/>
                <w:color w:val="000000"/>
                <w:sz w:val="18"/>
                <w:highlight w:val="none"/>
              </w:rPr>
            </w:pPr>
          </w:p>
        </w:tc>
        <w:tc>
          <w:tcPr>
            <w:tcW w:w="1288" w:type="dxa"/>
            <w:noWrap w:val="0"/>
            <w:vAlign w:val="top"/>
          </w:tcPr>
          <w:p w14:paraId="35891EAD">
            <w:pPr>
              <w:pStyle w:val="20"/>
              <w:rPr>
                <w:rFonts w:ascii="Times New Roman"/>
                <w:color w:val="000000"/>
                <w:sz w:val="18"/>
                <w:highlight w:val="none"/>
              </w:rPr>
            </w:pPr>
          </w:p>
        </w:tc>
      </w:tr>
      <w:tr w14:paraId="1227F32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2" w:hRule="atLeast"/>
          <w:jc w:val="right"/>
        </w:trPr>
        <w:tc>
          <w:tcPr>
            <w:tcW w:w="1630" w:type="dxa"/>
            <w:gridSpan w:val="2"/>
            <w:noWrap w:val="0"/>
            <w:vAlign w:val="top"/>
          </w:tcPr>
          <w:p w14:paraId="506C3797">
            <w:pPr>
              <w:pStyle w:val="20"/>
              <w:ind w:left="239"/>
              <w:rPr>
                <w:color w:val="000000"/>
                <w:sz w:val="19"/>
                <w:highlight w:val="none"/>
              </w:rPr>
            </w:pPr>
            <w:r>
              <w:rPr>
                <w:color w:val="000000"/>
                <w:sz w:val="19"/>
                <w:highlight w:val="none"/>
              </w:rPr>
              <w:t>年度总体目标</w:t>
            </w:r>
          </w:p>
        </w:tc>
        <w:tc>
          <w:tcPr>
            <w:tcW w:w="7183" w:type="dxa"/>
            <w:gridSpan w:val="5"/>
            <w:noWrap w:val="0"/>
            <w:vAlign w:val="top"/>
          </w:tcPr>
          <w:p w14:paraId="4FD22143">
            <w:pPr>
              <w:pStyle w:val="20"/>
              <w:rPr>
                <w:rFonts w:ascii="Times New Roman"/>
                <w:color w:val="000000"/>
                <w:sz w:val="18"/>
                <w:highlight w:val="none"/>
              </w:rPr>
            </w:pPr>
          </w:p>
        </w:tc>
      </w:tr>
      <w:tr w14:paraId="2DD8BD9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7" w:hRule="atLeast"/>
          <w:jc w:val="right"/>
        </w:trPr>
        <w:tc>
          <w:tcPr>
            <w:tcW w:w="572" w:type="dxa"/>
            <w:vMerge w:val="restart"/>
            <w:noWrap w:val="0"/>
            <w:vAlign w:val="center"/>
          </w:tcPr>
          <w:p w14:paraId="743BDC7B">
            <w:pPr>
              <w:pStyle w:val="20"/>
              <w:ind w:right="63"/>
              <w:jc w:val="center"/>
              <w:rPr>
                <w:color w:val="000000"/>
                <w:sz w:val="19"/>
                <w:highlight w:val="none"/>
              </w:rPr>
            </w:pPr>
            <w:r>
              <w:rPr>
                <w:color w:val="000000"/>
                <w:sz w:val="19"/>
                <w:highlight w:val="none"/>
              </w:rPr>
              <w:t>绩效指标</w:t>
            </w:r>
          </w:p>
        </w:tc>
        <w:tc>
          <w:tcPr>
            <w:tcW w:w="1058" w:type="dxa"/>
            <w:noWrap w:val="0"/>
            <w:vAlign w:val="top"/>
          </w:tcPr>
          <w:p w14:paraId="477C743B">
            <w:pPr>
              <w:pStyle w:val="20"/>
              <w:ind w:left="147"/>
              <w:rPr>
                <w:color w:val="000000"/>
                <w:sz w:val="19"/>
                <w:highlight w:val="none"/>
              </w:rPr>
            </w:pPr>
            <w:r>
              <w:rPr>
                <w:color w:val="000000"/>
                <w:sz w:val="19"/>
                <w:highlight w:val="none"/>
              </w:rPr>
              <w:t>一级指标</w:t>
            </w:r>
          </w:p>
        </w:tc>
        <w:tc>
          <w:tcPr>
            <w:tcW w:w="1836" w:type="dxa"/>
            <w:noWrap w:val="0"/>
            <w:vAlign w:val="top"/>
          </w:tcPr>
          <w:p w14:paraId="4660F329">
            <w:pPr>
              <w:pStyle w:val="20"/>
              <w:ind w:left="537"/>
              <w:rPr>
                <w:color w:val="000000"/>
                <w:sz w:val="19"/>
                <w:highlight w:val="none"/>
              </w:rPr>
            </w:pPr>
            <w:r>
              <w:rPr>
                <w:color w:val="000000"/>
                <w:sz w:val="19"/>
                <w:highlight w:val="none"/>
              </w:rPr>
              <w:t>二级指标</w:t>
            </w:r>
          </w:p>
        </w:tc>
        <w:tc>
          <w:tcPr>
            <w:tcW w:w="2856" w:type="dxa"/>
            <w:gridSpan w:val="2"/>
            <w:noWrap w:val="0"/>
            <w:vAlign w:val="top"/>
          </w:tcPr>
          <w:p w14:paraId="09CDE6C1">
            <w:pPr>
              <w:pStyle w:val="20"/>
              <w:ind w:left="1035" w:right="1000"/>
              <w:jc w:val="center"/>
              <w:rPr>
                <w:color w:val="000000"/>
                <w:sz w:val="19"/>
                <w:highlight w:val="none"/>
              </w:rPr>
            </w:pPr>
            <w:r>
              <w:rPr>
                <w:color w:val="000000"/>
                <w:sz w:val="19"/>
                <w:highlight w:val="none"/>
              </w:rPr>
              <w:t>三级指标</w:t>
            </w:r>
          </w:p>
        </w:tc>
        <w:tc>
          <w:tcPr>
            <w:tcW w:w="1203" w:type="dxa"/>
            <w:noWrap w:val="0"/>
            <w:vAlign w:val="top"/>
          </w:tcPr>
          <w:p w14:paraId="55AF8B5C">
            <w:pPr>
              <w:pStyle w:val="20"/>
              <w:ind w:left="210" w:right="173"/>
              <w:jc w:val="center"/>
              <w:rPr>
                <w:color w:val="000000"/>
                <w:sz w:val="19"/>
                <w:highlight w:val="none"/>
              </w:rPr>
            </w:pPr>
            <w:r>
              <w:rPr>
                <w:color w:val="000000"/>
                <w:sz w:val="19"/>
                <w:highlight w:val="none"/>
              </w:rPr>
              <w:t>计量单位</w:t>
            </w:r>
          </w:p>
        </w:tc>
        <w:tc>
          <w:tcPr>
            <w:tcW w:w="1288" w:type="dxa"/>
            <w:noWrap w:val="0"/>
            <w:vAlign w:val="top"/>
          </w:tcPr>
          <w:p w14:paraId="19B17BCE">
            <w:pPr>
              <w:pStyle w:val="20"/>
              <w:ind w:left="253" w:right="213"/>
              <w:jc w:val="center"/>
              <w:rPr>
                <w:color w:val="000000"/>
                <w:sz w:val="19"/>
                <w:highlight w:val="none"/>
              </w:rPr>
            </w:pPr>
            <w:r>
              <w:rPr>
                <w:color w:val="000000"/>
                <w:sz w:val="19"/>
                <w:highlight w:val="none"/>
              </w:rPr>
              <w:t>目标值</w:t>
            </w:r>
          </w:p>
        </w:tc>
      </w:tr>
      <w:tr w14:paraId="1C68BD0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7" w:hRule="atLeast"/>
          <w:jc w:val="right"/>
        </w:trPr>
        <w:tc>
          <w:tcPr>
            <w:tcW w:w="572" w:type="dxa"/>
            <w:vMerge w:val="continue"/>
            <w:tcBorders>
              <w:top w:val="nil"/>
            </w:tcBorders>
            <w:noWrap w:val="0"/>
            <w:vAlign w:val="top"/>
          </w:tcPr>
          <w:p w14:paraId="079319D4">
            <w:pPr>
              <w:rPr>
                <w:color w:val="000000"/>
                <w:sz w:val="2"/>
                <w:szCs w:val="2"/>
                <w:highlight w:val="none"/>
              </w:rPr>
            </w:pPr>
          </w:p>
        </w:tc>
        <w:tc>
          <w:tcPr>
            <w:tcW w:w="1058" w:type="dxa"/>
            <w:vMerge w:val="restart"/>
            <w:noWrap w:val="0"/>
            <w:vAlign w:val="center"/>
          </w:tcPr>
          <w:p w14:paraId="72E95710">
            <w:pPr>
              <w:pStyle w:val="20"/>
              <w:jc w:val="center"/>
              <w:rPr>
                <w:color w:val="000000"/>
                <w:sz w:val="19"/>
                <w:highlight w:val="none"/>
              </w:rPr>
            </w:pPr>
            <w:r>
              <w:rPr>
                <w:color w:val="000000"/>
                <w:sz w:val="19"/>
                <w:highlight w:val="none"/>
              </w:rPr>
              <w:t>产出指标</w:t>
            </w:r>
          </w:p>
        </w:tc>
        <w:tc>
          <w:tcPr>
            <w:tcW w:w="1836" w:type="dxa"/>
            <w:vMerge w:val="restart"/>
            <w:noWrap w:val="0"/>
            <w:vAlign w:val="center"/>
          </w:tcPr>
          <w:p w14:paraId="762DD9CE">
            <w:pPr>
              <w:pStyle w:val="20"/>
              <w:jc w:val="center"/>
              <w:rPr>
                <w:color w:val="000000"/>
                <w:sz w:val="19"/>
                <w:highlight w:val="none"/>
              </w:rPr>
            </w:pPr>
            <w:r>
              <w:rPr>
                <w:color w:val="000000"/>
                <w:sz w:val="19"/>
                <w:highlight w:val="none"/>
              </w:rPr>
              <w:t>数量指标</w:t>
            </w:r>
          </w:p>
        </w:tc>
        <w:tc>
          <w:tcPr>
            <w:tcW w:w="2856" w:type="dxa"/>
            <w:gridSpan w:val="2"/>
            <w:noWrap w:val="0"/>
            <w:vAlign w:val="top"/>
          </w:tcPr>
          <w:p w14:paraId="639A4C0D">
            <w:pPr>
              <w:pStyle w:val="20"/>
              <w:rPr>
                <w:rFonts w:ascii="Times New Roman"/>
                <w:color w:val="000000"/>
                <w:sz w:val="18"/>
                <w:highlight w:val="none"/>
              </w:rPr>
            </w:pPr>
          </w:p>
        </w:tc>
        <w:tc>
          <w:tcPr>
            <w:tcW w:w="1203" w:type="dxa"/>
            <w:noWrap w:val="0"/>
            <w:vAlign w:val="top"/>
          </w:tcPr>
          <w:p w14:paraId="40606C51">
            <w:pPr>
              <w:pStyle w:val="20"/>
              <w:rPr>
                <w:rFonts w:ascii="Times New Roman"/>
                <w:color w:val="000000"/>
                <w:sz w:val="18"/>
                <w:highlight w:val="none"/>
              </w:rPr>
            </w:pPr>
          </w:p>
        </w:tc>
        <w:tc>
          <w:tcPr>
            <w:tcW w:w="1288" w:type="dxa"/>
            <w:noWrap w:val="0"/>
            <w:vAlign w:val="top"/>
          </w:tcPr>
          <w:p w14:paraId="77945A99">
            <w:pPr>
              <w:pStyle w:val="20"/>
              <w:rPr>
                <w:rFonts w:ascii="Times New Roman"/>
                <w:color w:val="000000"/>
                <w:sz w:val="18"/>
                <w:highlight w:val="none"/>
              </w:rPr>
            </w:pPr>
          </w:p>
        </w:tc>
      </w:tr>
      <w:tr w14:paraId="7D8664D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7" w:hRule="atLeast"/>
          <w:jc w:val="right"/>
        </w:trPr>
        <w:tc>
          <w:tcPr>
            <w:tcW w:w="572" w:type="dxa"/>
            <w:vMerge w:val="continue"/>
            <w:tcBorders>
              <w:top w:val="nil"/>
            </w:tcBorders>
            <w:noWrap w:val="0"/>
            <w:vAlign w:val="top"/>
          </w:tcPr>
          <w:p w14:paraId="2A516BF3">
            <w:pPr>
              <w:rPr>
                <w:color w:val="000000"/>
                <w:sz w:val="2"/>
                <w:szCs w:val="2"/>
                <w:highlight w:val="none"/>
              </w:rPr>
            </w:pPr>
          </w:p>
        </w:tc>
        <w:tc>
          <w:tcPr>
            <w:tcW w:w="1058" w:type="dxa"/>
            <w:vMerge w:val="continue"/>
            <w:tcBorders>
              <w:top w:val="nil"/>
            </w:tcBorders>
            <w:noWrap w:val="0"/>
            <w:vAlign w:val="center"/>
          </w:tcPr>
          <w:p w14:paraId="321D226A">
            <w:pPr>
              <w:jc w:val="center"/>
              <w:rPr>
                <w:color w:val="000000"/>
                <w:sz w:val="2"/>
                <w:szCs w:val="2"/>
                <w:highlight w:val="none"/>
              </w:rPr>
            </w:pPr>
          </w:p>
        </w:tc>
        <w:tc>
          <w:tcPr>
            <w:tcW w:w="1836" w:type="dxa"/>
            <w:vMerge w:val="continue"/>
            <w:tcBorders>
              <w:top w:val="nil"/>
            </w:tcBorders>
            <w:noWrap w:val="0"/>
            <w:vAlign w:val="center"/>
          </w:tcPr>
          <w:p w14:paraId="372E80E7">
            <w:pPr>
              <w:jc w:val="center"/>
              <w:rPr>
                <w:color w:val="000000"/>
                <w:sz w:val="2"/>
                <w:szCs w:val="2"/>
                <w:highlight w:val="none"/>
              </w:rPr>
            </w:pPr>
          </w:p>
        </w:tc>
        <w:tc>
          <w:tcPr>
            <w:tcW w:w="2856" w:type="dxa"/>
            <w:gridSpan w:val="2"/>
            <w:noWrap w:val="0"/>
            <w:vAlign w:val="top"/>
          </w:tcPr>
          <w:p w14:paraId="227EE77C">
            <w:pPr>
              <w:pStyle w:val="20"/>
              <w:ind w:left="1035" w:right="1000"/>
              <w:jc w:val="center"/>
              <w:rPr>
                <w:color w:val="000000"/>
                <w:sz w:val="19"/>
                <w:highlight w:val="none"/>
              </w:rPr>
            </w:pPr>
            <w:r>
              <w:rPr>
                <w:color w:val="000000"/>
                <w:sz w:val="19"/>
                <w:highlight w:val="none"/>
              </w:rPr>
              <w:t>……</w:t>
            </w:r>
          </w:p>
        </w:tc>
        <w:tc>
          <w:tcPr>
            <w:tcW w:w="1203" w:type="dxa"/>
            <w:noWrap w:val="0"/>
            <w:vAlign w:val="top"/>
          </w:tcPr>
          <w:p w14:paraId="684811A7">
            <w:pPr>
              <w:pStyle w:val="20"/>
              <w:rPr>
                <w:rFonts w:ascii="Times New Roman"/>
                <w:color w:val="000000"/>
                <w:sz w:val="18"/>
                <w:highlight w:val="none"/>
              </w:rPr>
            </w:pPr>
          </w:p>
        </w:tc>
        <w:tc>
          <w:tcPr>
            <w:tcW w:w="1288" w:type="dxa"/>
            <w:noWrap w:val="0"/>
            <w:vAlign w:val="top"/>
          </w:tcPr>
          <w:p w14:paraId="3A056330">
            <w:pPr>
              <w:pStyle w:val="20"/>
              <w:rPr>
                <w:rFonts w:ascii="Times New Roman"/>
                <w:color w:val="000000"/>
                <w:sz w:val="18"/>
                <w:highlight w:val="none"/>
              </w:rPr>
            </w:pPr>
          </w:p>
        </w:tc>
      </w:tr>
      <w:tr w14:paraId="1D2D041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  <w:jc w:val="right"/>
        </w:trPr>
        <w:tc>
          <w:tcPr>
            <w:tcW w:w="572" w:type="dxa"/>
            <w:vMerge w:val="continue"/>
            <w:tcBorders>
              <w:top w:val="nil"/>
            </w:tcBorders>
            <w:noWrap w:val="0"/>
            <w:vAlign w:val="top"/>
          </w:tcPr>
          <w:p w14:paraId="13E04C1B">
            <w:pPr>
              <w:rPr>
                <w:color w:val="000000"/>
                <w:sz w:val="2"/>
                <w:szCs w:val="2"/>
                <w:highlight w:val="none"/>
              </w:rPr>
            </w:pPr>
          </w:p>
        </w:tc>
        <w:tc>
          <w:tcPr>
            <w:tcW w:w="1058" w:type="dxa"/>
            <w:vMerge w:val="continue"/>
            <w:tcBorders>
              <w:top w:val="nil"/>
            </w:tcBorders>
            <w:noWrap w:val="0"/>
            <w:vAlign w:val="center"/>
          </w:tcPr>
          <w:p w14:paraId="4B62AB7F">
            <w:pPr>
              <w:jc w:val="center"/>
              <w:rPr>
                <w:color w:val="000000"/>
                <w:sz w:val="2"/>
                <w:szCs w:val="2"/>
                <w:highlight w:val="none"/>
              </w:rPr>
            </w:pPr>
          </w:p>
        </w:tc>
        <w:tc>
          <w:tcPr>
            <w:tcW w:w="1836" w:type="dxa"/>
            <w:vMerge w:val="restart"/>
            <w:noWrap w:val="0"/>
            <w:vAlign w:val="center"/>
          </w:tcPr>
          <w:p w14:paraId="19965769">
            <w:pPr>
              <w:pStyle w:val="20"/>
              <w:jc w:val="center"/>
              <w:rPr>
                <w:color w:val="000000"/>
                <w:sz w:val="19"/>
                <w:highlight w:val="none"/>
              </w:rPr>
            </w:pPr>
            <w:r>
              <w:rPr>
                <w:color w:val="000000"/>
                <w:sz w:val="19"/>
                <w:highlight w:val="none"/>
              </w:rPr>
              <w:t>质量指标</w:t>
            </w:r>
          </w:p>
        </w:tc>
        <w:tc>
          <w:tcPr>
            <w:tcW w:w="2856" w:type="dxa"/>
            <w:gridSpan w:val="2"/>
            <w:noWrap w:val="0"/>
            <w:vAlign w:val="top"/>
          </w:tcPr>
          <w:p w14:paraId="1CDC9CE8">
            <w:pPr>
              <w:pStyle w:val="20"/>
              <w:ind w:left="563"/>
              <w:rPr>
                <w:color w:val="000000"/>
                <w:sz w:val="19"/>
                <w:highlight w:val="none"/>
              </w:rPr>
            </w:pPr>
            <w:r>
              <w:rPr>
                <w:color w:val="000000"/>
                <w:sz w:val="19"/>
                <w:highlight w:val="none"/>
              </w:rPr>
              <w:t>★预算编制到项目率</w:t>
            </w:r>
          </w:p>
        </w:tc>
        <w:tc>
          <w:tcPr>
            <w:tcW w:w="1203" w:type="dxa"/>
            <w:noWrap w:val="0"/>
            <w:vAlign w:val="top"/>
          </w:tcPr>
          <w:p w14:paraId="4E45E710">
            <w:pPr>
              <w:pStyle w:val="20"/>
              <w:ind w:left="37"/>
              <w:jc w:val="center"/>
              <w:rPr>
                <w:color w:val="000000"/>
                <w:sz w:val="19"/>
                <w:highlight w:val="none"/>
              </w:rPr>
            </w:pPr>
            <w:r>
              <w:rPr>
                <w:color w:val="000000"/>
                <w:w w:val="102"/>
                <w:sz w:val="19"/>
                <w:highlight w:val="none"/>
              </w:rPr>
              <w:t>%</w:t>
            </w:r>
          </w:p>
        </w:tc>
        <w:tc>
          <w:tcPr>
            <w:tcW w:w="1288" w:type="dxa"/>
            <w:noWrap w:val="0"/>
            <w:vAlign w:val="top"/>
          </w:tcPr>
          <w:p w14:paraId="269F01AF">
            <w:pPr>
              <w:pStyle w:val="20"/>
              <w:rPr>
                <w:rFonts w:ascii="Times New Roman"/>
                <w:color w:val="000000"/>
                <w:sz w:val="18"/>
                <w:highlight w:val="none"/>
              </w:rPr>
            </w:pPr>
          </w:p>
        </w:tc>
      </w:tr>
      <w:tr w14:paraId="43800E9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7" w:hRule="atLeast"/>
          <w:jc w:val="right"/>
        </w:trPr>
        <w:tc>
          <w:tcPr>
            <w:tcW w:w="572" w:type="dxa"/>
            <w:vMerge w:val="continue"/>
            <w:tcBorders>
              <w:top w:val="nil"/>
            </w:tcBorders>
            <w:noWrap w:val="0"/>
            <w:vAlign w:val="top"/>
          </w:tcPr>
          <w:p w14:paraId="032A7892">
            <w:pPr>
              <w:rPr>
                <w:color w:val="000000"/>
                <w:sz w:val="2"/>
                <w:szCs w:val="2"/>
                <w:highlight w:val="none"/>
              </w:rPr>
            </w:pPr>
          </w:p>
        </w:tc>
        <w:tc>
          <w:tcPr>
            <w:tcW w:w="1058" w:type="dxa"/>
            <w:vMerge w:val="continue"/>
            <w:tcBorders>
              <w:top w:val="nil"/>
            </w:tcBorders>
            <w:noWrap w:val="0"/>
            <w:vAlign w:val="center"/>
          </w:tcPr>
          <w:p w14:paraId="54CC4AE7">
            <w:pPr>
              <w:jc w:val="center"/>
              <w:rPr>
                <w:color w:val="000000"/>
                <w:sz w:val="2"/>
                <w:szCs w:val="2"/>
                <w:highlight w:val="none"/>
              </w:rPr>
            </w:pPr>
          </w:p>
        </w:tc>
        <w:tc>
          <w:tcPr>
            <w:tcW w:w="1836" w:type="dxa"/>
            <w:vMerge w:val="continue"/>
            <w:tcBorders>
              <w:top w:val="nil"/>
            </w:tcBorders>
            <w:noWrap w:val="0"/>
            <w:vAlign w:val="center"/>
          </w:tcPr>
          <w:p w14:paraId="6BEB6ADF">
            <w:pPr>
              <w:jc w:val="center"/>
              <w:rPr>
                <w:color w:val="000000"/>
                <w:sz w:val="2"/>
                <w:szCs w:val="2"/>
                <w:highlight w:val="none"/>
              </w:rPr>
            </w:pPr>
          </w:p>
        </w:tc>
        <w:tc>
          <w:tcPr>
            <w:tcW w:w="2856" w:type="dxa"/>
            <w:gridSpan w:val="2"/>
            <w:noWrap w:val="0"/>
            <w:vAlign w:val="top"/>
          </w:tcPr>
          <w:p w14:paraId="1926F993">
            <w:pPr>
              <w:pStyle w:val="20"/>
              <w:ind w:left="1035" w:right="1000"/>
              <w:jc w:val="center"/>
              <w:rPr>
                <w:color w:val="000000"/>
                <w:sz w:val="19"/>
                <w:highlight w:val="none"/>
              </w:rPr>
            </w:pPr>
            <w:r>
              <w:rPr>
                <w:color w:val="000000"/>
                <w:sz w:val="19"/>
                <w:highlight w:val="none"/>
              </w:rPr>
              <w:t>……</w:t>
            </w:r>
          </w:p>
        </w:tc>
        <w:tc>
          <w:tcPr>
            <w:tcW w:w="1203" w:type="dxa"/>
            <w:noWrap w:val="0"/>
            <w:vAlign w:val="top"/>
          </w:tcPr>
          <w:p w14:paraId="6911232E">
            <w:pPr>
              <w:pStyle w:val="20"/>
              <w:rPr>
                <w:rFonts w:ascii="Times New Roman"/>
                <w:color w:val="000000"/>
                <w:sz w:val="18"/>
                <w:highlight w:val="none"/>
              </w:rPr>
            </w:pPr>
          </w:p>
        </w:tc>
        <w:tc>
          <w:tcPr>
            <w:tcW w:w="1288" w:type="dxa"/>
            <w:noWrap w:val="0"/>
            <w:vAlign w:val="top"/>
          </w:tcPr>
          <w:p w14:paraId="4A21F838">
            <w:pPr>
              <w:pStyle w:val="20"/>
              <w:rPr>
                <w:rFonts w:ascii="Times New Roman"/>
                <w:color w:val="000000"/>
                <w:sz w:val="18"/>
                <w:highlight w:val="none"/>
              </w:rPr>
            </w:pPr>
          </w:p>
        </w:tc>
      </w:tr>
      <w:tr w14:paraId="0B799C9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  <w:jc w:val="right"/>
        </w:trPr>
        <w:tc>
          <w:tcPr>
            <w:tcW w:w="572" w:type="dxa"/>
            <w:vMerge w:val="continue"/>
            <w:tcBorders>
              <w:top w:val="nil"/>
            </w:tcBorders>
            <w:noWrap w:val="0"/>
            <w:vAlign w:val="top"/>
          </w:tcPr>
          <w:p w14:paraId="1129E68F">
            <w:pPr>
              <w:rPr>
                <w:color w:val="000000"/>
                <w:sz w:val="2"/>
                <w:szCs w:val="2"/>
                <w:highlight w:val="none"/>
              </w:rPr>
            </w:pPr>
          </w:p>
        </w:tc>
        <w:tc>
          <w:tcPr>
            <w:tcW w:w="1058" w:type="dxa"/>
            <w:vMerge w:val="continue"/>
            <w:tcBorders>
              <w:top w:val="nil"/>
            </w:tcBorders>
            <w:noWrap w:val="0"/>
            <w:vAlign w:val="center"/>
          </w:tcPr>
          <w:p w14:paraId="001965EB">
            <w:pPr>
              <w:jc w:val="center"/>
              <w:rPr>
                <w:color w:val="000000"/>
                <w:sz w:val="2"/>
                <w:szCs w:val="2"/>
                <w:highlight w:val="none"/>
              </w:rPr>
            </w:pPr>
          </w:p>
        </w:tc>
        <w:tc>
          <w:tcPr>
            <w:tcW w:w="1836" w:type="dxa"/>
            <w:vMerge w:val="restart"/>
            <w:noWrap w:val="0"/>
            <w:vAlign w:val="center"/>
          </w:tcPr>
          <w:p w14:paraId="4AFD5D96">
            <w:pPr>
              <w:pStyle w:val="20"/>
              <w:jc w:val="center"/>
              <w:rPr>
                <w:color w:val="000000"/>
                <w:sz w:val="19"/>
                <w:highlight w:val="none"/>
              </w:rPr>
            </w:pPr>
            <w:r>
              <w:rPr>
                <w:color w:val="000000"/>
                <w:sz w:val="19"/>
                <w:highlight w:val="none"/>
              </w:rPr>
              <w:t>时效指标</w:t>
            </w:r>
          </w:p>
        </w:tc>
        <w:tc>
          <w:tcPr>
            <w:tcW w:w="2856" w:type="dxa"/>
            <w:gridSpan w:val="2"/>
            <w:noWrap w:val="0"/>
            <w:vAlign w:val="top"/>
          </w:tcPr>
          <w:p w14:paraId="6319A7DC">
            <w:pPr>
              <w:pStyle w:val="20"/>
              <w:ind w:left="175"/>
              <w:rPr>
                <w:color w:val="000000"/>
                <w:sz w:val="19"/>
                <w:highlight w:val="none"/>
              </w:rPr>
            </w:pPr>
            <w:r>
              <w:rPr>
                <w:color w:val="000000"/>
                <w:sz w:val="19"/>
                <w:highlight w:val="none"/>
              </w:rPr>
              <w:t>★一季度预算资金累计支出率</w:t>
            </w:r>
          </w:p>
        </w:tc>
        <w:tc>
          <w:tcPr>
            <w:tcW w:w="1203" w:type="dxa"/>
            <w:noWrap w:val="0"/>
            <w:vAlign w:val="top"/>
          </w:tcPr>
          <w:p w14:paraId="1A1CE60C">
            <w:pPr>
              <w:pStyle w:val="20"/>
              <w:ind w:left="37"/>
              <w:jc w:val="center"/>
              <w:rPr>
                <w:color w:val="000000"/>
                <w:sz w:val="19"/>
                <w:highlight w:val="none"/>
              </w:rPr>
            </w:pPr>
            <w:r>
              <w:rPr>
                <w:color w:val="000000"/>
                <w:w w:val="102"/>
                <w:sz w:val="19"/>
                <w:highlight w:val="none"/>
              </w:rPr>
              <w:t>%</w:t>
            </w:r>
          </w:p>
        </w:tc>
        <w:tc>
          <w:tcPr>
            <w:tcW w:w="1288" w:type="dxa"/>
            <w:noWrap w:val="0"/>
            <w:vAlign w:val="top"/>
          </w:tcPr>
          <w:p w14:paraId="62B41176">
            <w:pPr>
              <w:pStyle w:val="20"/>
              <w:rPr>
                <w:rFonts w:ascii="Times New Roman"/>
                <w:color w:val="000000"/>
                <w:sz w:val="18"/>
                <w:highlight w:val="none"/>
              </w:rPr>
            </w:pPr>
          </w:p>
        </w:tc>
      </w:tr>
      <w:tr w14:paraId="3A77A62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7" w:hRule="atLeast"/>
          <w:jc w:val="right"/>
        </w:trPr>
        <w:tc>
          <w:tcPr>
            <w:tcW w:w="572" w:type="dxa"/>
            <w:vMerge w:val="continue"/>
            <w:tcBorders>
              <w:top w:val="nil"/>
            </w:tcBorders>
            <w:noWrap w:val="0"/>
            <w:vAlign w:val="top"/>
          </w:tcPr>
          <w:p w14:paraId="3A445400">
            <w:pPr>
              <w:rPr>
                <w:color w:val="000000"/>
                <w:sz w:val="2"/>
                <w:szCs w:val="2"/>
                <w:highlight w:val="none"/>
              </w:rPr>
            </w:pPr>
          </w:p>
        </w:tc>
        <w:tc>
          <w:tcPr>
            <w:tcW w:w="1058" w:type="dxa"/>
            <w:vMerge w:val="continue"/>
            <w:tcBorders>
              <w:top w:val="nil"/>
            </w:tcBorders>
            <w:noWrap w:val="0"/>
            <w:vAlign w:val="center"/>
          </w:tcPr>
          <w:p w14:paraId="74CF559A">
            <w:pPr>
              <w:jc w:val="center"/>
              <w:rPr>
                <w:color w:val="000000"/>
                <w:sz w:val="2"/>
                <w:szCs w:val="2"/>
                <w:highlight w:val="none"/>
              </w:rPr>
            </w:pPr>
          </w:p>
        </w:tc>
        <w:tc>
          <w:tcPr>
            <w:tcW w:w="1836" w:type="dxa"/>
            <w:vMerge w:val="continue"/>
            <w:tcBorders>
              <w:top w:val="nil"/>
            </w:tcBorders>
            <w:noWrap w:val="0"/>
            <w:vAlign w:val="center"/>
          </w:tcPr>
          <w:p w14:paraId="0940154C">
            <w:pPr>
              <w:jc w:val="center"/>
              <w:rPr>
                <w:color w:val="000000"/>
                <w:sz w:val="2"/>
                <w:szCs w:val="2"/>
                <w:highlight w:val="none"/>
              </w:rPr>
            </w:pPr>
          </w:p>
        </w:tc>
        <w:tc>
          <w:tcPr>
            <w:tcW w:w="2856" w:type="dxa"/>
            <w:gridSpan w:val="2"/>
            <w:noWrap w:val="0"/>
            <w:vAlign w:val="top"/>
          </w:tcPr>
          <w:p w14:paraId="4310BC2A">
            <w:pPr>
              <w:pStyle w:val="20"/>
              <w:ind w:left="175"/>
              <w:rPr>
                <w:color w:val="000000"/>
                <w:sz w:val="19"/>
                <w:highlight w:val="none"/>
              </w:rPr>
            </w:pPr>
            <w:r>
              <w:rPr>
                <w:color w:val="000000"/>
                <w:sz w:val="19"/>
                <w:highlight w:val="none"/>
              </w:rPr>
              <w:t>★二季度预算资金累计支出率</w:t>
            </w:r>
          </w:p>
        </w:tc>
        <w:tc>
          <w:tcPr>
            <w:tcW w:w="1203" w:type="dxa"/>
            <w:noWrap w:val="0"/>
            <w:vAlign w:val="top"/>
          </w:tcPr>
          <w:p w14:paraId="549086BD">
            <w:pPr>
              <w:pStyle w:val="20"/>
              <w:ind w:left="37"/>
              <w:jc w:val="center"/>
              <w:rPr>
                <w:color w:val="000000"/>
                <w:sz w:val="19"/>
                <w:highlight w:val="none"/>
              </w:rPr>
            </w:pPr>
            <w:r>
              <w:rPr>
                <w:color w:val="000000"/>
                <w:w w:val="102"/>
                <w:sz w:val="19"/>
                <w:highlight w:val="none"/>
              </w:rPr>
              <w:t>%</w:t>
            </w:r>
          </w:p>
        </w:tc>
        <w:tc>
          <w:tcPr>
            <w:tcW w:w="1288" w:type="dxa"/>
            <w:noWrap w:val="0"/>
            <w:vAlign w:val="top"/>
          </w:tcPr>
          <w:p w14:paraId="7BBA6AB9">
            <w:pPr>
              <w:pStyle w:val="20"/>
              <w:rPr>
                <w:rFonts w:ascii="Times New Roman"/>
                <w:color w:val="000000"/>
                <w:sz w:val="18"/>
                <w:highlight w:val="none"/>
              </w:rPr>
            </w:pPr>
          </w:p>
        </w:tc>
      </w:tr>
      <w:tr w14:paraId="719FBB4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7" w:hRule="atLeast"/>
          <w:jc w:val="right"/>
        </w:trPr>
        <w:tc>
          <w:tcPr>
            <w:tcW w:w="572" w:type="dxa"/>
            <w:vMerge w:val="continue"/>
            <w:tcBorders>
              <w:top w:val="nil"/>
            </w:tcBorders>
            <w:noWrap w:val="0"/>
            <w:vAlign w:val="top"/>
          </w:tcPr>
          <w:p w14:paraId="7975B2D3">
            <w:pPr>
              <w:rPr>
                <w:color w:val="000000"/>
                <w:sz w:val="2"/>
                <w:szCs w:val="2"/>
                <w:highlight w:val="none"/>
              </w:rPr>
            </w:pPr>
          </w:p>
        </w:tc>
        <w:tc>
          <w:tcPr>
            <w:tcW w:w="1058" w:type="dxa"/>
            <w:vMerge w:val="continue"/>
            <w:tcBorders>
              <w:top w:val="nil"/>
            </w:tcBorders>
            <w:noWrap w:val="0"/>
            <w:vAlign w:val="center"/>
          </w:tcPr>
          <w:p w14:paraId="4253CD5E">
            <w:pPr>
              <w:jc w:val="center"/>
              <w:rPr>
                <w:color w:val="000000"/>
                <w:sz w:val="2"/>
                <w:szCs w:val="2"/>
                <w:highlight w:val="none"/>
              </w:rPr>
            </w:pPr>
          </w:p>
        </w:tc>
        <w:tc>
          <w:tcPr>
            <w:tcW w:w="1836" w:type="dxa"/>
            <w:vMerge w:val="continue"/>
            <w:tcBorders>
              <w:top w:val="nil"/>
            </w:tcBorders>
            <w:noWrap w:val="0"/>
            <w:vAlign w:val="center"/>
          </w:tcPr>
          <w:p w14:paraId="2E4D6706">
            <w:pPr>
              <w:jc w:val="center"/>
              <w:rPr>
                <w:color w:val="000000"/>
                <w:sz w:val="2"/>
                <w:szCs w:val="2"/>
                <w:highlight w:val="none"/>
              </w:rPr>
            </w:pPr>
          </w:p>
        </w:tc>
        <w:tc>
          <w:tcPr>
            <w:tcW w:w="2856" w:type="dxa"/>
            <w:gridSpan w:val="2"/>
            <w:noWrap w:val="0"/>
            <w:vAlign w:val="top"/>
          </w:tcPr>
          <w:p w14:paraId="5AC9B779">
            <w:pPr>
              <w:pStyle w:val="20"/>
              <w:ind w:left="175"/>
              <w:rPr>
                <w:color w:val="000000"/>
                <w:sz w:val="19"/>
                <w:highlight w:val="none"/>
              </w:rPr>
            </w:pPr>
            <w:r>
              <w:rPr>
                <w:color w:val="000000"/>
                <w:sz w:val="19"/>
                <w:highlight w:val="none"/>
              </w:rPr>
              <w:t>★三季度预算资金累计支出率</w:t>
            </w:r>
          </w:p>
        </w:tc>
        <w:tc>
          <w:tcPr>
            <w:tcW w:w="1203" w:type="dxa"/>
            <w:noWrap w:val="0"/>
            <w:vAlign w:val="top"/>
          </w:tcPr>
          <w:p w14:paraId="5C47EB40">
            <w:pPr>
              <w:pStyle w:val="20"/>
              <w:ind w:left="37"/>
              <w:jc w:val="center"/>
              <w:rPr>
                <w:color w:val="000000"/>
                <w:sz w:val="19"/>
                <w:highlight w:val="none"/>
              </w:rPr>
            </w:pPr>
            <w:r>
              <w:rPr>
                <w:color w:val="000000"/>
                <w:w w:val="102"/>
                <w:sz w:val="19"/>
                <w:highlight w:val="none"/>
              </w:rPr>
              <w:t>%</w:t>
            </w:r>
          </w:p>
        </w:tc>
        <w:tc>
          <w:tcPr>
            <w:tcW w:w="1288" w:type="dxa"/>
            <w:noWrap w:val="0"/>
            <w:vAlign w:val="top"/>
          </w:tcPr>
          <w:p w14:paraId="173A62FB">
            <w:pPr>
              <w:pStyle w:val="20"/>
              <w:rPr>
                <w:rFonts w:ascii="Times New Roman"/>
                <w:color w:val="000000"/>
                <w:sz w:val="18"/>
                <w:highlight w:val="none"/>
              </w:rPr>
            </w:pPr>
          </w:p>
        </w:tc>
      </w:tr>
      <w:tr w14:paraId="18E1624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7" w:hRule="atLeast"/>
          <w:jc w:val="right"/>
        </w:trPr>
        <w:tc>
          <w:tcPr>
            <w:tcW w:w="572" w:type="dxa"/>
            <w:vMerge w:val="continue"/>
            <w:tcBorders>
              <w:top w:val="nil"/>
            </w:tcBorders>
            <w:noWrap w:val="0"/>
            <w:vAlign w:val="top"/>
          </w:tcPr>
          <w:p w14:paraId="09613EED">
            <w:pPr>
              <w:rPr>
                <w:color w:val="000000"/>
                <w:sz w:val="2"/>
                <w:szCs w:val="2"/>
                <w:highlight w:val="none"/>
              </w:rPr>
            </w:pPr>
          </w:p>
        </w:tc>
        <w:tc>
          <w:tcPr>
            <w:tcW w:w="1058" w:type="dxa"/>
            <w:vMerge w:val="continue"/>
            <w:tcBorders>
              <w:top w:val="nil"/>
            </w:tcBorders>
            <w:noWrap w:val="0"/>
            <w:vAlign w:val="center"/>
          </w:tcPr>
          <w:p w14:paraId="3FB128DC">
            <w:pPr>
              <w:jc w:val="center"/>
              <w:rPr>
                <w:color w:val="000000"/>
                <w:sz w:val="2"/>
                <w:szCs w:val="2"/>
                <w:highlight w:val="none"/>
              </w:rPr>
            </w:pPr>
          </w:p>
        </w:tc>
        <w:tc>
          <w:tcPr>
            <w:tcW w:w="1836" w:type="dxa"/>
            <w:vMerge w:val="continue"/>
            <w:tcBorders>
              <w:top w:val="nil"/>
            </w:tcBorders>
            <w:noWrap w:val="0"/>
            <w:vAlign w:val="center"/>
          </w:tcPr>
          <w:p w14:paraId="17E94A40">
            <w:pPr>
              <w:jc w:val="center"/>
              <w:rPr>
                <w:color w:val="000000"/>
                <w:sz w:val="2"/>
                <w:szCs w:val="2"/>
                <w:highlight w:val="none"/>
              </w:rPr>
            </w:pPr>
          </w:p>
        </w:tc>
        <w:tc>
          <w:tcPr>
            <w:tcW w:w="2856" w:type="dxa"/>
            <w:gridSpan w:val="2"/>
            <w:noWrap w:val="0"/>
            <w:vAlign w:val="top"/>
          </w:tcPr>
          <w:p w14:paraId="4DC6E1EC">
            <w:pPr>
              <w:pStyle w:val="20"/>
              <w:ind w:left="466"/>
              <w:rPr>
                <w:color w:val="000000"/>
                <w:sz w:val="19"/>
                <w:highlight w:val="none"/>
              </w:rPr>
            </w:pPr>
            <w:r>
              <w:rPr>
                <w:color w:val="000000"/>
                <w:sz w:val="19"/>
                <w:highlight w:val="none"/>
              </w:rPr>
              <w:t>★全年预算资金支出率</w:t>
            </w:r>
          </w:p>
        </w:tc>
        <w:tc>
          <w:tcPr>
            <w:tcW w:w="1203" w:type="dxa"/>
            <w:noWrap w:val="0"/>
            <w:vAlign w:val="top"/>
          </w:tcPr>
          <w:p w14:paraId="5D94D2BC">
            <w:pPr>
              <w:pStyle w:val="20"/>
              <w:ind w:left="37"/>
              <w:jc w:val="center"/>
              <w:rPr>
                <w:color w:val="000000"/>
                <w:sz w:val="19"/>
                <w:highlight w:val="none"/>
              </w:rPr>
            </w:pPr>
            <w:r>
              <w:rPr>
                <w:color w:val="000000"/>
                <w:w w:val="102"/>
                <w:sz w:val="19"/>
                <w:highlight w:val="none"/>
              </w:rPr>
              <w:t>%</w:t>
            </w:r>
          </w:p>
        </w:tc>
        <w:tc>
          <w:tcPr>
            <w:tcW w:w="1288" w:type="dxa"/>
            <w:noWrap w:val="0"/>
            <w:vAlign w:val="top"/>
          </w:tcPr>
          <w:p w14:paraId="265C5D4F">
            <w:pPr>
              <w:pStyle w:val="20"/>
              <w:rPr>
                <w:rFonts w:ascii="Times New Roman"/>
                <w:color w:val="000000"/>
                <w:sz w:val="18"/>
                <w:highlight w:val="none"/>
              </w:rPr>
            </w:pPr>
          </w:p>
        </w:tc>
      </w:tr>
      <w:tr w14:paraId="0790D37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7" w:hRule="atLeast"/>
          <w:jc w:val="right"/>
        </w:trPr>
        <w:tc>
          <w:tcPr>
            <w:tcW w:w="572" w:type="dxa"/>
            <w:vMerge w:val="continue"/>
            <w:tcBorders>
              <w:top w:val="nil"/>
            </w:tcBorders>
            <w:noWrap w:val="0"/>
            <w:vAlign w:val="top"/>
          </w:tcPr>
          <w:p w14:paraId="68096A8F">
            <w:pPr>
              <w:rPr>
                <w:color w:val="000000"/>
                <w:sz w:val="2"/>
                <w:szCs w:val="2"/>
                <w:highlight w:val="none"/>
              </w:rPr>
            </w:pPr>
          </w:p>
        </w:tc>
        <w:tc>
          <w:tcPr>
            <w:tcW w:w="1058" w:type="dxa"/>
            <w:vMerge w:val="continue"/>
            <w:tcBorders>
              <w:top w:val="nil"/>
            </w:tcBorders>
            <w:noWrap w:val="0"/>
            <w:vAlign w:val="center"/>
          </w:tcPr>
          <w:p w14:paraId="0AD01688">
            <w:pPr>
              <w:jc w:val="center"/>
              <w:rPr>
                <w:color w:val="000000"/>
                <w:sz w:val="2"/>
                <w:szCs w:val="2"/>
                <w:highlight w:val="none"/>
              </w:rPr>
            </w:pPr>
          </w:p>
        </w:tc>
        <w:tc>
          <w:tcPr>
            <w:tcW w:w="1836" w:type="dxa"/>
            <w:vMerge w:val="continue"/>
            <w:tcBorders>
              <w:top w:val="nil"/>
            </w:tcBorders>
            <w:noWrap w:val="0"/>
            <w:vAlign w:val="center"/>
          </w:tcPr>
          <w:p w14:paraId="2D651ABB">
            <w:pPr>
              <w:jc w:val="center"/>
              <w:rPr>
                <w:color w:val="000000"/>
                <w:sz w:val="2"/>
                <w:szCs w:val="2"/>
                <w:highlight w:val="none"/>
              </w:rPr>
            </w:pPr>
          </w:p>
        </w:tc>
        <w:tc>
          <w:tcPr>
            <w:tcW w:w="2856" w:type="dxa"/>
            <w:gridSpan w:val="2"/>
            <w:noWrap w:val="0"/>
            <w:vAlign w:val="top"/>
          </w:tcPr>
          <w:p w14:paraId="4F02E9A7">
            <w:pPr>
              <w:pStyle w:val="20"/>
              <w:ind w:left="1035" w:right="1000"/>
              <w:jc w:val="center"/>
              <w:rPr>
                <w:color w:val="000000"/>
                <w:sz w:val="19"/>
                <w:highlight w:val="none"/>
              </w:rPr>
            </w:pPr>
            <w:r>
              <w:rPr>
                <w:color w:val="000000"/>
                <w:sz w:val="19"/>
                <w:highlight w:val="none"/>
              </w:rPr>
              <w:t>……</w:t>
            </w:r>
          </w:p>
        </w:tc>
        <w:tc>
          <w:tcPr>
            <w:tcW w:w="1203" w:type="dxa"/>
            <w:noWrap w:val="0"/>
            <w:vAlign w:val="top"/>
          </w:tcPr>
          <w:p w14:paraId="1D258B59">
            <w:pPr>
              <w:pStyle w:val="20"/>
              <w:rPr>
                <w:rFonts w:ascii="Times New Roman"/>
                <w:color w:val="000000"/>
                <w:sz w:val="18"/>
                <w:highlight w:val="none"/>
              </w:rPr>
            </w:pPr>
          </w:p>
        </w:tc>
        <w:tc>
          <w:tcPr>
            <w:tcW w:w="1288" w:type="dxa"/>
            <w:noWrap w:val="0"/>
            <w:vAlign w:val="top"/>
          </w:tcPr>
          <w:p w14:paraId="05F1BB70">
            <w:pPr>
              <w:pStyle w:val="20"/>
              <w:rPr>
                <w:rFonts w:ascii="Times New Roman"/>
                <w:color w:val="000000"/>
                <w:sz w:val="18"/>
                <w:highlight w:val="none"/>
              </w:rPr>
            </w:pPr>
          </w:p>
        </w:tc>
      </w:tr>
      <w:tr w14:paraId="1648F89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8" w:hRule="atLeast"/>
          <w:jc w:val="right"/>
        </w:trPr>
        <w:tc>
          <w:tcPr>
            <w:tcW w:w="572" w:type="dxa"/>
            <w:vMerge w:val="continue"/>
            <w:tcBorders>
              <w:top w:val="nil"/>
            </w:tcBorders>
            <w:noWrap w:val="0"/>
            <w:vAlign w:val="top"/>
          </w:tcPr>
          <w:p w14:paraId="21DDD8FD">
            <w:pPr>
              <w:rPr>
                <w:color w:val="000000"/>
                <w:sz w:val="2"/>
                <w:szCs w:val="2"/>
                <w:highlight w:val="none"/>
              </w:rPr>
            </w:pPr>
          </w:p>
        </w:tc>
        <w:tc>
          <w:tcPr>
            <w:tcW w:w="1058" w:type="dxa"/>
            <w:vMerge w:val="continue"/>
            <w:tcBorders>
              <w:top w:val="nil"/>
            </w:tcBorders>
            <w:noWrap w:val="0"/>
            <w:vAlign w:val="center"/>
          </w:tcPr>
          <w:p w14:paraId="4C8C3D1B">
            <w:pPr>
              <w:jc w:val="center"/>
              <w:rPr>
                <w:color w:val="000000"/>
                <w:sz w:val="2"/>
                <w:szCs w:val="2"/>
                <w:highlight w:val="none"/>
              </w:rPr>
            </w:pPr>
          </w:p>
        </w:tc>
        <w:tc>
          <w:tcPr>
            <w:tcW w:w="1836" w:type="dxa"/>
            <w:vMerge w:val="restart"/>
            <w:noWrap w:val="0"/>
            <w:vAlign w:val="center"/>
          </w:tcPr>
          <w:p w14:paraId="3D916ACD">
            <w:pPr>
              <w:pStyle w:val="20"/>
              <w:jc w:val="center"/>
              <w:rPr>
                <w:color w:val="000000"/>
                <w:sz w:val="19"/>
                <w:highlight w:val="none"/>
              </w:rPr>
            </w:pPr>
            <w:r>
              <w:rPr>
                <w:color w:val="000000"/>
                <w:sz w:val="19"/>
                <w:highlight w:val="none"/>
              </w:rPr>
              <w:t>成本指标</w:t>
            </w:r>
          </w:p>
        </w:tc>
        <w:tc>
          <w:tcPr>
            <w:tcW w:w="2856" w:type="dxa"/>
            <w:gridSpan w:val="2"/>
            <w:noWrap w:val="0"/>
            <w:vAlign w:val="top"/>
          </w:tcPr>
          <w:p w14:paraId="5D6F8493">
            <w:pPr>
              <w:pStyle w:val="20"/>
              <w:rPr>
                <w:rFonts w:ascii="Times New Roman"/>
                <w:color w:val="000000"/>
                <w:sz w:val="18"/>
                <w:highlight w:val="none"/>
              </w:rPr>
            </w:pPr>
          </w:p>
        </w:tc>
        <w:tc>
          <w:tcPr>
            <w:tcW w:w="1203" w:type="dxa"/>
            <w:noWrap w:val="0"/>
            <w:vAlign w:val="top"/>
          </w:tcPr>
          <w:p w14:paraId="2B8C5C3B">
            <w:pPr>
              <w:pStyle w:val="20"/>
              <w:rPr>
                <w:rFonts w:ascii="Times New Roman"/>
                <w:color w:val="000000"/>
                <w:sz w:val="18"/>
                <w:highlight w:val="none"/>
              </w:rPr>
            </w:pPr>
          </w:p>
        </w:tc>
        <w:tc>
          <w:tcPr>
            <w:tcW w:w="1288" w:type="dxa"/>
            <w:noWrap w:val="0"/>
            <w:vAlign w:val="top"/>
          </w:tcPr>
          <w:p w14:paraId="30905D7E">
            <w:pPr>
              <w:pStyle w:val="20"/>
              <w:rPr>
                <w:rFonts w:ascii="Times New Roman"/>
                <w:color w:val="000000"/>
                <w:sz w:val="18"/>
                <w:highlight w:val="none"/>
              </w:rPr>
            </w:pPr>
          </w:p>
        </w:tc>
      </w:tr>
      <w:tr w14:paraId="33C9D72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right"/>
        </w:trPr>
        <w:tc>
          <w:tcPr>
            <w:tcW w:w="572" w:type="dxa"/>
            <w:vMerge w:val="continue"/>
            <w:tcBorders>
              <w:top w:val="nil"/>
            </w:tcBorders>
            <w:noWrap w:val="0"/>
            <w:vAlign w:val="top"/>
          </w:tcPr>
          <w:p w14:paraId="148D4C99">
            <w:pPr>
              <w:rPr>
                <w:color w:val="000000"/>
                <w:sz w:val="2"/>
                <w:szCs w:val="2"/>
                <w:highlight w:val="none"/>
              </w:rPr>
            </w:pPr>
          </w:p>
        </w:tc>
        <w:tc>
          <w:tcPr>
            <w:tcW w:w="1058" w:type="dxa"/>
            <w:vMerge w:val="continue"/>
            <w:tcBorders>
              <w:top w:val="nil"/>
            </w:tcBorders>
            <w:noWrap w:val="0"/>
            <w:vAlign w:val="center"/>
          </w:tcPr>
          <w:p w14:paraId="489FC6D3">
            <w:pPr>
              <w:jc w:val="center"/>
              <w:rPr>
                <w:color w:val="000000"/>
                <w:sz w:val="2"/>
                <w:szCs w:val="2"/>
                <w:highlight w:val="none"/>
              </w:rPr>
            </w:pPr>
          </w:p>
        </w:tc>
        <w:tc>
          <w:tcPr>
            <w:tcW w:w="1836" w:type="dxa"/>
            <w:vMerge w:val="continue"/>
            <w:tcBorders>
              <w:top w:val="nil"/>
            </w:tcBorders>
            <w:noWrap w:val="0"/>
            <w:vAlign w:val="center"/>
          </w:tcPr>
          <w:p w14:paraId="6F38A360">
            <w:pPr>
              <w:jc w:val="center"/>
              <w:rPr>
                <w:color w:val="000000"/>
                <w:sz w:val="2"/>
                <w:szCs w:val="2"/>
                <w:highlight w:val="none"/>
              </w:rPr>
            </w:pPr>
          </w:p>
        </w:tc>
        <w:tc>
          <w:tcPr>
            <w:tcW w:w="2856" w:type="dxa"/>
            <w:gridSpan w:val="2"/>
            <w:noWrap w:val="0"/>
            <w:vAlign w:val="top"/>
          </w:tcPr>
          <w:p w14:paraId="53CD7511">
            <w:pPr>
              <w:pStyle w:val="20"/>
              <w:ind w:left="1035" w:right="1000"/>
              <w:jc w:val="center"/>
              <w:rPr>
                <w:color w:val="000000"/>
                <w:sz w:val="19"/>
                <w:highlight w:val="none"/>
              </w:rPr>
            </w:pPr>
            <w:r>
              <w:rPr>
                <w:color w:val="000000"/>
                <w:sz w:val="19"/>
                <w:highlight w:val="none"/>
              </w:rPr>
              <w:t>……</w:t>
            </w:r>
          </w:p>
        </w:tc>
        <w:tc>
          <w:tcPr>
            <w:tcW w:w="1203" w:type="dxa"/>
            <w:noWrap w:val="0"/>
            <w:vAlign w:val="top"/>
          </w:tcPr>
          <w:p w14:paraId="33E913B9">
            <w:pPr>
              <w:pStyle w:val="20"/>
              <w:rPr>
                <w:rFonts w:ascii="Times New Roman"/>
                <w:color w:val="000000"/>
                <w:sz w:val="18"/>
                <w:highlight w:val="none"/>
              </w:rPr>
            </w:pPr>
          </w:p>
        </w:tc>
        <w:tc>
          <w:tcPr>
            <w:tcW w:w="1288" w:type="dxa"/>
            <w:noWrap w:val="0"/>
            <w:vAlign w:val="top"/>
          </w:tcPr>
          <w:p w14:paraId="1F74DB38">
            <w:pPr>
              <w:pStyle w:val="20"/>
              <w:rPr>
                <w:rFonts w:ascii="Times New Roman"/>
                <w:color w:val="000000"/>
                <w:sz w:val="18"/>
                <w:highlight w:val="none"/>
              </w:rPr>
            </w:pPr>
          </w:p>
        </w:tc>
      </w:tr>
      <w:tr w14:paraId="0F1A3B8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7" w:hRule="atLeast"/>
          <w:jc w:val="right"/>
        </w:trPr>
        <w:tc>
          <w:tcPr>
            <w:tcW w:w="572" w:type="dxa"/>
            <w:vMerge w:val="continue"/>
            <w:tcBorders>
              <w:top w:val="nil"/>
            </w:tcBorders>
            <w:noWrap w:val="0"/>
            <w:vAlign w:val="top"/>
          </w:tcPr>
          <w:p w14:paraId="6F1F3899">
            <w:pPr>
              <w:rPr>
                <w:color w:val="000000"/>
                <w:sz w:val="2"/>
                <w:szCs w:val="2"/>
                <w:highlight w:val="none"/>
              </w:rPr>
            </w:pPr>
          </w:p>
        </w:tc>
        <w:tc>
          <w:tcPr>
            <w:tcW w:w="1058" w:type="dxa"/>
            <w:vMerge w:val="restart"/>
            <w:noWrap w:val="0"/>
            <w:vAlign w:val="center"/>
          </w:tcPr>
          <w:p w14:paraId="28AC4351">
            <w:pPr>
              <w:pStyle w:val="20"/>
              <w:jc w:val="center"/>
              <w:rPr>
                <w:color w:val="000000"/>
                <w:sz w:val="19"/>
                <w:highlight w:val="none"/>
              </w:rPr>
            </w:pPr>
            <w:r>
              <w:rPr>
                <w:color w:val="000000"/>
                <w:sz w:val="19"/>
                <w:highlight w:val="none"/>
              </w:rPr>
              <w:t>效益指标</w:t>
            </w:r>
          </w:p>
        </w:tc>
        <w:tc>
          <w:tcPr>
            <w:tcW w:w="1836" w:type="dxa"/>
            <w:vMerge w:val="restart"/>
            <w:noWrap w:val="0"/>
            <w:vAlign w:val="center"/>
          </w:tcPr>
          <w:p w14:paraId="21339D7B">
            <w:pPr>
              <w:pStyle w:val="20"/>
              <w:jc w:val="center"/>
              <w:rPr>
                <w:color w:val="000000"/>
                <w:sz w:val="19"/>
                <w:highlight w:val="none"/>
              </w:rPr>
            </w:pPr>
            <w:r>
              <w:rPr>
                <w:color w:val="000000"/>
                <w:sz w:val="19"/>
                <w:highlight w:val="none"/>
              </w:rPr>
              <w:t>经济效益指标</w:t>
            </w:r>
          </w:p>
        </w:tc>
        <w:tc>
          <w:tcPr>
            <w:tcW w:w="2856" w:type="dxa"/>
            <w:gridSpan w:val="2"/>
            <w:noWrap w:val="0"/>
            <w:vAlign w:val="top"/>
          </w:tcPr>
          <w:p w14:paraId="2F318D13">
            <w:pPr>
              <w:pStyle w:val="20"/>
              <w:rPr>
                <w:rFonts w:ascii="Times New Roman"/>
                <w:color w:val="000000"/>
                <w:sz w:val="18"/>
                <w:highlight w:val="none"/>
              </w:rPr>
            </w:pPr>
          </w:p>
        </w:tc>
        <w:tc>
          <w:tcPr>
            <w:tcW w:w="1203" w:type="dxa"/>
            <w:noWrap w:val="0"/>
            <w:vAlign w:val="top"/>
          </w:tcPr>
          <w:p w14:paraId="0BEE6B9E">
            <w:pPr>
              <w:pStyle w:val="20"/>
              <w:rPr>
                <w:rFonts w:ascii="Times New Roman"/>
                <w:color w:val="000000"/>
                <w:sz w:val="18"/>
                <w:highlight w:val="none"/>
              </w:rPr>
            </w:pPr>
          </w:p>
        </w:tc>
        <w:tc>
          <w:tcPr>
            <w:tcW w:w="1288" w:type="dxa"/>
            <w:noWrap w:val="0"/>
            <w:vAlign w:val="top"/>
          </w:tcPr>
          <w:p w14:paraId="7013473C">
            <w:pPr>
              <w:pStyle w:val="20"/>
              <w:rPr>
                <w:rFonts w:ascii="Times New Roman"/>
                <w:color w:val="000000"/>
                <w:sz w:val="18"/>
                <w:highlight w:val="none"/>
              </w:rPr>
            </w:pPr>
          </w:p>
        </w:tc>
      </w:tr>
      <w:tr w14:paraId="729AC01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7" w:hRule="atLeast"/>
          <w:jc w:val="right"/>
        </w:trPr>
        <w:tc>
          <w:tcPr>
            <w:tcW w:w="572" w:type="dxa"/>
            <w:vMerge w:val="continue"/>
            <w:tcBorders>
              <w:top w:val="nil"/>
            </w:tcBorders>
            <w:noWrap w:val="0"/>
            <w:vAlign w:val="top"/>
          </w:tcPr>
          <w:p w14:paraId="53151C97">
            <w:pPr>
              <w:rPr>
                <w:color w:val="000000"/>
                <w:sz w:val="2"/>
                <w:szCs w:val="2"/>
                <w:highlight w:val="none"/>
              </w:rPr>
            </w:pPr>
          </w:p>
        </w:tc>
        <w:tc>
          <w:tcPr>
            <w:tcW w:w="1058" w:type="dxa"/>
            <w:vMerge w:val="continue"/>
            <w:tcBorders>
              <w:top w:val="nil"/>
            </w:tcBorders>
            <w:noWrap w:val="0"/>
            <w:vAlign w:val="center"/>
          </w:tcPr>
          <w:p w14:paraId="6137CB91">
            <w:pPr>
              <w:jc w:val="center"/>
              <w:rPr>
                <w:color w:val="000000"/>
                <w:sz w:val="2"/>
                <w:szCs w:val="2"/>
                <w:highlight w:val="none"/>
              </w:rPr>
            </w:pPr>
          </w:p>
        </w:tc>
        <w:tc>
          <w:tcPr>
            <w:tcW w:w="1836" w:type="dxa"/>
            <w:vMerge w:val="continue"/>
            <w:tcBorders>
              <w:top w:val="nil"/>
            </w:tcBorders>
            <w:noWrap w:val="0"/>
            <w:vAlign w:val="center"/>
          </w:tcPr>
          <w:p w14:paraId="0F4509B5">
            <w:pPr>
              <w:jc w:val="center"/>
              <w:rPr>
                <w:color w:val="000000"/>
                <w:sz w:val="2"/>
                <w:szCs w:val="2"/>
                <w:highlight w:val="none"/>
              </w:rPr>
            </w:pPr>
          </w:p>
        </w:tc>
        <w:tc>
          <w:tcPr>
            <w:tcW w:w="2856" w:type="dxa"/>
            <w:gridSpan w:val="2"/>
            <w:noWrap w:val="0"/>
            <w:vAlign w:val="top"/>
          </w:tcPr>
          <w:p w14:paraId="2B055A01">
            <w:pPr>
              <w:pStyle w:val="20"/>
              <w:ind w:left="1035" w:right="1000"/>
              <w:jc w:val="center"/>
              <w:rPr>
                <w:color w:val="000000"/>
                <w:sz w:val="19"/>
                <w:highlight w:val="none"/>
              </w:rPr>
            </w:pPr>
            <w:r>
              <w:rPr>
                <w:color w:val="000000"/>
                <w:sz w:val="19"/>
                <w:highlight w:val="none"/>
              </w:rPr>
              <w:t>……</w:t>
            </w:r>
          </w:p>
        </w:tc>
        <w:tc>
          <w:tcPr>
            <w:tcW w:w="1203" w:type="dxa"/>
            <w:noWrap w:val="0"/>
            <w:vAlign w:val="top"/>
          </w:tcPr>
          <w:p w14:paraId="2799F123">
            <w:pPr>
              <w:pStyle w:val="20"/>
              <w:rPr>
                <w:rFonts w:ascii="Times New Roman"/>
                <w:color w:val="000000"/>
                <w:sz w:val="18"/>
                <w:highlight w:val="none"/>
              </w:rPr>
            </w:pPr>
          </w:p>
        </w:tc>
        <w:tc>
          <w:tcPr>
            <w:tcW w:w="1288" w:type="dxa"/>
            <w:noWrap w:val="0"/>
            <w:vAlign w:val="top"/>
          </w:tcPr>
          <w:p w14:paraId="290F6B24">
            <w:pPr>
              <w:pStyle w:val="20"/>
              <w:rPr>
                <w:rFonts w:ascii="Times New Roman"/>
                <w:color w:val="000000"/>
                <w:sz w:val="18"/>
                <w:highlight w:val="none"/>
              </w:rPr>
            </w:pPr>
          </w:p>
        </w:tc>
      </w:tr>
      <w:tr w14:paraId="3326A09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7" w:hRule="atLeast"/>
          <w:jc w:val="right"/>
        </w:trPr>
        <w:tc>
          <w:tcPr>
            <w:tcW w:w="572" w:type="dxa"/>
            <w:vMerge w:val="continue"/>
            <w:tcBorders>
              <w:top w:val="nil"/>
            </w:tcBorders>
            <w:noWrap w:val="0"/>
            <w:vAlign w:val="top"/>
          </w:tcPr>
          <w:p w14:paraId="246DC492">
            <w:pPr>
              <w:rPr>
                <w:color w:val="000000"/>
                <w:sz w:val="2"/>
                <w:szCs w:val="2"/>
                <w:highlight w:val="none"/>
              </w:rPr>
            </w:pPr>
          </w:p>
        </w:tc>
        <w:tc>
          <w:tcPr>
            <w:tcW w:w="1058" w:type="dxa"/>
            <w:vMerge w:val="continue"/>
            <w:tcBorders>
              <w:top w:val="nil"/>
            </w:tcBorders>
            <w:noWrap w:val="0"/>
            <w:vAlign w:val="center"/>
          </w:tcPr>
          <w:p w14:paraId="7263F29E">
            <w:pPr>
              <w:jc w:val="center"/>
              <w:rPr>
                <w:color w:val="000000"/>
                <w:sz w:val="2"/>
                <w:szCs w:val="2"/>
                <w:highlight w:val="none"/>
              </w:rPr>
            </w:pPr>
          </w:p>
        </w:tc>
        <w:tc>
          <w:tcPr>
            <w:tcW w:w="1836" w:type="dxa"/>
            <w:vMerge w:val="restart"/>
            <w:noWrap w:val="0"/>
            <w:vAlign w:val="center"/>
          </w:tcPr>
          <w:p w14:paraId="0EFFC282">
            <w:pPr>
              <w:pStyle w:val="20"/>
              <w:jc w:val="center"/>
              <w:rPr>
                <w:color w:val="000000"/>
                <w:sz w:val="19"/>
                <w:highlight w:val="none"/>
              </w:rPr>
            </w:pPr>
            <w:r>
              <w:rPr>
                <w:color w:val="000000"/>
                <w:sz w:val="19"/>
                <w:highlight w:val="none"/>
              </w:rPr>
              <w:t>社会效益指标</w:t>
            </w:r>
          </w:p>
        </w:tc>
        <w:tc>
          <w:tcPr>
            <w:tcW w:w="2856" w:type="dxa"/>
            <w:gridSpan w:val="2"/>
            <w:noWrap w:val="0"/>
            <w:vAlign w:val="top"/>
          </w:tcPr>
          <w:p w14:paraId="24E1A6FB">
            <w:pPr>
              <w:pStyle w:val="20"/>
              <w:rPr>
                <w:rFonts w:ascii="Times New Roman"/>
                <w:color w:val="000000"/>
                <w:sz w:val="18"/>
                <w:highlight w:val="none"/>
              </w:rPr>
            </w:pPr>
          </w:p>
        </w:tc>
        <w:tc>
          <w:tcPr>
            <w:tcW w:w="1203" w:type="dxa"/>
            <w:noWrap w:val="0"/>
            <w:vAlign w:val="top"/>
          </w:tcPr>
          <w:p w14:paraId="25F7389B">
            <w:pPr>
              <w:pStyle w:val="20"/>
              <w:rPr>
                <w:rFonts w:ascii="Times New Roman"/>
                <w:color w:val="000000"/>
                <w:sz w:val="18"/>
                <w:highlight w:val="none"/>
              </w:rPr>
            </w:pPr>
          </w:p>
        </w:tc>
        <w:tc>
          <w:tcPr>
            <w:tcW w:w="1288" w:type="dxa"/>
            <w:noWrap w:val="0"/>
            <w:vAlign w:val="top"/>
          </w:tcPr>
          <w:p w14:paraId="01133F80">
            <w:pPr>
              <w:pStyle w:val="20"/>
              <w:rPr>
                <w:rFonts w:ascii="Times New Roman"/>
                <w:color w:val="000000"/>
                <w:sz w:val="18"/>
                <w:highlight w:val="none"/>
              </w:rPr>
            </w:pPr>
          </w:p>
        </w:tc>
      </w:tr>
      <w:tr w14:paraId="75142A0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7" w:hRule="atLeast"/>
          <w:jc w:val="right"/>
        </w:trPr>
        <w:tc>
          <w:tcPr>
            <w:tcW w:w="572" w:type="dxa"/>
            <w:vMerge w:val="continue"/>
            <w:tcBorders>
              <w:top w:val="nil"/>
            </w:tcBorders>
            <w:noWrap w:val="0"/>
            <w:vAlign w:val="top"/>
          </w:tcPr>
          <w:p w14:paraId="153BAC71">
            <w:pPr>
              <w:rPr>
                <w:color w:val="000000"/>
                <w:sz w:val="2"/>
                <w:szCs w:val="2"/>
                <w:highlight w:val="none"/>
              </w:rPr>
            </w:pPr>
          </w:p>
        </w:tc>
        <w:tc>
          <w:tcPr>
            <w:tcW w:w="1058" w:type="dxa"/>
            <w:vMerge w:val="continue"/>
            <w:tcBorders>
              <w:top w:val="nil"/>
            </w:tcBorders>
            <w:noWrap w:val="0"/>
            <w:vAlign w:val="center"/>
          </w:tcPr>
          <w:p w14:paraId="2895D488">
            <w:pPr>
              <w:jc w:val="center"/>
              <w:rPr>
                <w:color w:val="000000"/>
                <w:sz w:val="2"/>
                <w:szCs w:val="2"/>
                <w:highlight w:val="none"/>
              </w:rPr>
            </w:pPr>
          </w:p>
        </w:tc>
        <w:tc>
          <w:tcPr>
            <w:tcW w:w="1836" w:type="dxa"/>
            <w:vMerge w:val="continue"/>
            <w:tcBorders>
              <w:top w:val="nil"/>
            </w:tcBorders>
            <w:noWrap w:val="0"/>
            <w:vAlign w:val="center"/>
          </w:tcPr>
          <w:p w14:paraId="550991F1">
            <w:pPr>
              <w:jc w:val="center"/>
              <w:rPr>
                <w:color w:val="000000"/>
                <w:sz w:val="2"/>
                <w:szCs w:val="2"/>
                <w:highlight w:val="none"/>
              </w:rPr>
            </w:pPr>
          </w:p>
        </w:tc>
        <w:tc>
          <w:tcPr>
            <w:tcW w:w="2856" w:type="dxa"/>
            <w:gridSpan w:val="2"/>
            <w:noWrap w:val="0"/>
            <w:vAlign w:val="top"/>
          </w:tcPr>
          <w:p w14:paraId="3AE3776C">
            <w:pPr>
              <w:pStyle w:val="20"/>
              <w:ind w:left="1035" w:right="1000"/>
              <w:jc w:val="center"/>
              <w:rPr>
                <w:color w:val="000000"/>
                <w:sz w:val="19"/>
                <w:highlight w:val="none"/>
              </w:rPr>
            </w:pPr>
            <w:r>
              <w:rPr>
                <w:color w:val="000000"/>
                <w:sz w:val="19"/>
                <w:highlight w:val="none"/>
              </w:rPr>
              <w:t>……</w:t>
            </w:r>
          </w:p>
        </w:tc>
        <w:tc>
          <w:tcPr>
            <w:tcW w:w="1203" w:type="dxa"/>
            <w:noWrap w:val="0"/>
            <w:vAlign w:val="top"/>
          </w:tcPr>
          <w:p w14:paraId="6233FDB4">
            <w:pPr>
              <w:pStyle w:val="20"/>
              <w:rPr>
                <w:rFonts w:ascii="Times New Roman"/>
                <w:color w:val="000000"/>
                <w:sz w:val="18"/>
                <w:highlight w:val="none"/>
              </w:rPr>
            </w:pPr>
          </w:p>
        </w:tc>
        <w:tc>
          <w:tcPr>
            <w:tcW w:w="1288" w:type="dxa"/>
            <w:noWrap w:val="0"/>
            <w:vAlign w:val="top"/>
          </w:tcPr>
          <w:p w14:paraId="4A818E7D">
            <w:pPr>
              <w:pStyle w:val="20"/>
              <w:rPr>
                <w:rFonts w:ascii="Times New Roman"/>
                <w:color w:val="000000"/>
                <w:sz w:val="18"/>
                <w:highlight w:val="none"/>
              </w:rPr>
            </w:pPr>
          </w:p>
        </w:tc>
      </w:tr>
      <w:tr w14:paraId="3E3C232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7" w:hRule="atLeast"/>
          <w:jc w:val="right"/>
        </w:trPr>
        <w:tc>
          <w:tcPr>
            <w:tcW w:w="572" w:type="dxa"/>
            <w:vMerge w:val="continue"/>
            <w:tcBorders>
              <w:top w:val="nil"/>
            </w:tcBorders>
            <w:noWrap w:val="0"/>
            <w:vAlign w:val="top"/>
          </w:tcPr>
          <w:p w14:paraId="7EA5F5AF">
            <w:pPr>
              <w:rPr>
                <w:color w:val="000000"/>
                <w:sz w:val="2"/>
                <w:szCs w:val="2"/>
                <w:highlight w:val="none"/>
              </w:rPr>
            </w:pPr>
          </w:p>
        </w:tc>
        <w:tc>
          <w:tcPr>
            <w:tcW w:w="1058" w:type="dxa"/>
            <w:vMerge w:val="continue"/>
            <w:tcBorders>
              <w:top w:val="nil"/>
            </w:tcBorders>
            <w:noWrap w:val="0"/>
            <w:vAlign w:val="center"/>
          </w:tcPr>
          <w:p w14:paraId="396616A6">
            <w:pPr>
              <w:jc w:val="center"/>
              <w:rPr>
                <w:color w:val="000000"/>
                <w:sz w:val="2"/>
                <w:szCs w:val="2"/>
                <w:highlight w:val="none"/>
              </w:rPr>
            </w:pPr>
          </w:p>
        </w:tc>
        <w:tc>
          <w:tcPr>
            <w:tcW w:w="1836" w:type="dxa"/>
            <w:vMerge w:val="restart"/>
            <w:noWrap w:val="0"/>
            <w:vAlign w:val="center"/>
          </w:tcPr>
          <w:p w14:paraId="72F5902E">
            <w:pPr>
              <w:pStyle w:val="20"/>
              <w:jc w:val="center"/>
              <w:rPr>
                <w:color w:val="000000"/>
                <w:sz w:val="19"/>
                <w:highlight w:val="none"/>
              </w:rPr>
            </w:pPr>
            <w:r>
              <w:rPr>
                <w:color w:val="000000"/>
                <w:sz w:val="19"/>
                <w:highlight w:val="none"/>
              </w:rPr>
              <w:t>生态效益指标</w:t>
            </w:r>
          </w:p>
        </w:tc>
        <w:tc>
          <w:tcPr>
            <w:tcW w:w="2856" w:type="dxa"/>
            <w:gridSpan w:val="2"/>
            <w:noWrap w:val="0"/>
            <w:vAlign w:val="top"/>
          </w:tcPr>
          <w:p w14:paraId="45F7B23A">
            <w:pPr>
              <w:pStyle w:val="20"/>
              <w:rPr>
                <w:rFonts w:ascii="Times New Roman"/>
                <w:color w:val="000000"/>
                <w:sz w:val="18"/>
                <w:highlight w:val="none"/>
              </w:rPr>
            </w:pPr>
          </w:p>
        </w:tc>
        <w:tc>
          <w:tcPr>
            <w:tcW w:w="1203" w:type="dxa"/>
            <w:noWrap w:val="0"/>
            <w:vAlign w:val="top"/>
          </w:tcPr>
          <w:p w14:paraId="363B6F02">
            <w:pPr>
              <w:pStyle w:val="20"/>
              <w:rPr>
                <w:rFonts w:ascii="Times New Roman"/>
                <w:color w:val="000000"/>
                <w:sz w:val="18"/>
                <w:highlight w:val="none"/>
              </w:rPr>
            </w:pPr>
          </w:p>
        </w:tc>
        <w:tc>
          <w:tcPr>
            <w:tcW w:w="1288" w:type="dxa"/>
            <w:noWrap w:val="0"/>
            <w:vAlign w:val="top"/>
          </w:tcPr>
          <w:p w14:paraId="2B4C7B48">
            <w:pPr>
              <w:pStyle w:val="20"/>
              <w:rPr>
                <w:rFonts w:ascii="Times New Roman"/>
                <w:color w:val="000000"/>
                <w:sz w:val="18"/>
                <w:highlight w:val="none"/>
              </w:rPr>
            </w:pPr>
          </w:p>
        </w:tc>
      </w:tr>
      <w:tr w14:paraId="4B1713F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7" w:hRule="atLeast"/>
          <w:jc w:val="right"/>
        </w:trPr>
        <w:tc>
          <w:tcPr>
            <w:tcW w:w="572" w:type="dxa"/>
            <w:vMerge w:val="continue"/>
            <w:tcBorders>
              <w:top w:val="nil"/>
            </w:tcBorders>
            <w:noWrap w:val="0"/>
            <w:vAlign w:val="top"/>
          </w:tcPr>
          <w:p w14:paraId="77B414ED">
            <w:pPr>
              <w:rPr>
                <w:color w:val="000000"/>
                <w:sz w:val="2"/>
                <w:szCs w:val="2"/>
                <w:highlight w:val="none"/>
              </w:rPr>
            </w:pPr>
          </w:p>
        </w:tc>
        <w:tc>
          <w:tcPr>
            <w:tcW w:w="1058" w:type="dxa"/>
            <w:vMerge w:val="continue"/>
            <w:tcBorders>
              <w:top w:val="nil"/>
            </w:tcBorders>
            <w:noWrap w:val="0"/>
            <w:vAlign w:val="center"/>
          </w:tcPr>
          <w:p w14:paraId="75D372CA">
            <w:pPr>
              <w:jc w:val="center"/>
              <w:rPr>
                <w:color w:val="000000"/>
                <w:sz w:val="2"/>
                <w:szCs w:val="2"/>
                <w:highlight w:val="none"/>
              </w:rPr>
            </w:pPr>
          </w:p>
        </w:tc>
        <w:tc>
          <w:tcPr>
            <w:tcW w:w="1836" w:type="dxa"/>
            <w:vMerge w:val="continue"/>
            <w:tcBorders>
              <w:top w:val="nil"/>
            </w:tcBorders>
            <w:noWrap w:val="0"/>
            <w:vAlign w:val="center"/>
          </w:tcPr>
          <w:p w14:paraId="15AECDA6">
            <w:pPr>
              <w:jc w:val="center"/>
              <w:rPr>
                <w:color w:val="000000"/>
                <w:sz w:val="2"/>
                <w:szCs w:val="2"/>
                <w:highlight w:val="none"/>
              </w:rPr>
            </w:pPr>
          </w:p>
        </w:tc>
        <w:tc>
          <w:tcPr>
            <w:tcW w:w="2856" w:type="dxa"/>
            <w:gridSpan w:val="2"/>
            <w:noWrap w:val="0"/>
            <w:vAlign w:val="top"/>
          </w:tcPr>
          <w:p w14:paraId="115D5ED9">
            <w:pPr>
              <w:pStyle w:val="20"/>
              <w:ind w:left="1035" w:right="1000"/>
              <w:jc w:val="center"/>
              <w:rPr>
                <w:color w:val="000000"/>
                <w:sz w:val="19"/>
                <w:highlight w:val="none"/>
              </w:rPr>
            </w:pPr>
            <w:r>
              <w:rPr>
                <w:color w:val="000000"/>
                <w:sz w:val="19"/>
                <w:highlight w:val="none"/>
              </w:rPr>
              <w:t>……</w:t>
            </w:r>
          </w:p>
        </w:tc>
        <w:tc>
          <w:tcPr>
            <w:tcW w:w="1203" w:type="dxa"/>
            <w:noWrap w:val="0"/>
            <w:vAlign w:val="top"/>
          </w:tcPr>
          <w:p w14:paraId="4A04E727">
            <w:pPr>
              <w:pStyle w:val="20"/>
              <w:rPr>
                <w:rFonts w:ascii="Times New Roman"/>
                <w:color w:val="000000"/>
                <w:sz w:val="18"/>
                <w:highlight w:val="none"/>
              </w:rPr>
            </w:pPr>
          </w:p>
        </w:tc>
        <w:tc>
          <w:tcPr>
            <w:tcW w:w="1288" w:type="dxa"/>
            <w:noWrap w:val="0"/>
            <w:vAlign w:val="top"/>
          </w:tcPr>
          <w:p w14:paraId="7E5FC95F">
            <w:pPr>
              <w:pStyle w:val="20"/>
              <w:rPr>
                <w:rFonts w:ascii="Times New Roman"/>
                <w:color w:val="000000"/>
                <w:sz w:val="18"/>
                <w:highlight w:val="none"/>
              </w:rPr>
            </w:pPr>
          </w:p>
        </w:tc>
      </w:tr>
      <w:tr w14:paraId="3F0FBBF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7" w:hRule="atLeast"/>
          <w:jc w:val="right"/>
        </w:trPr>
        <w:tc>
          <w:tcPr>
            <w:tcW w:w="572" w:type="dxa"/>
            <w:vMerge w:val="continue"/>
            <w:tcBorders>
              <w:top w:val="nil"/>
            </w:tcBorders>
            <w:noWrap w:val="0"/>
            <w:vAlign w:val="top"/>
          </w:tcPr>
          <w:p w14:paraId="10B5EDDA">
            <w:pPr>
              <w:rPr>
                <w:color w:val="000000"/>
                <w:sz w:val="2"/>
                <w:szCs w:val="2"/>
                <w:highlight w:val="none"/>
              </w:rPr>
            </w:pPr>
          </w:p>
        </w:tc>
        <w:tc>
          <w:tcPr>
            <w:tcW w:w="1058" w:type="dxa"/>
            <w:vMerge w:val="continue"/>
            <w:tcBorders>
              <w:top w:val="nil"/>
            </w:tcBorders>
            <w:noWrap w:val="0"/>
            <w:vAlign w:val="center"/>
          </w:tcPr>
          <w:p w14:paraId="0BDEF2C6">
            <w:pPr>
              <w:jc w:val="center"/>
              <w:rPr>
                <w:color w:val="000000"/>
                <w:sz w:val="2"/>
                <w:szCs w:val="2"/>
                <w:highlight w:val="none"/>
              </w:rPr>
            </w:pPr>
          </w:p>
        </w:tc>
        <w:tc>
          <w:tcPr>
            <w:tcW w:w="1836" w:type="dxa"/>
            <w:vMerge w:val="restart"/>
            <w:noWrap w:val="0"/>
            <w:vAlign w:val="center"/>
          </w:tcPr>
          <w:p w14:paraId="6E499D62">
            <w:pPr>
              <w:pStyle w:val="20"/>
              <w:jc w:val="center"/>
              <w:rPr>
                <w:color w:val="000000"/>
                <w:sz w:val="19"/>
                <w:highlight w:val="none"/>
              </w:rPr>
            </w:pPr>
            <w:r>
              <w:rPr>
                <w:color w:val="000000"/>
                <w:sz w:val="19"/>
                <w:highlight w:val="none"/>
              </w:rPr>
              <w:t>可持续影响指标</w:t>
            </w:r>
          </w:p>
        </w:tc>
        <w:tc>
          <w:tcPr>
            <w:tcW w:w="2856" w:type="dxa"/>
            <w:gridSpan w:val="2"/>
            <w:noWrap w:val="0"/>
            <w:vAlign w:val="top"/>
          </w:tcPr>
          <w:p w14:paraId="75238990">
            <w:pPr>
              <w:pStyle w:val="20"/>
              <w:rPr>
                <w:rFonts w:ascii="Times New Roman"/>
                <w:color w:val="000000"/>
                <w:sz w:val="18"/>
                <w:highlight w:val="none"/>
              </w:rPr>
            </w:pPr>
          </w:p>
        </w:tc>
        <w:tc>
          <w:tcPr>
            <w:tcW w:w="1203" w:type="dxa"/>
            <w:noWrap w:val="0"/>
            <w:vAlign w:val="top"/>
          </w:tcPr>
          <w:p w14:paraId="3F95D260">
            <w:pPr>
              <w:pStyle w:val="20"/>
              <w:rPr>
                <w:rFonts w:ascii="Times New Roman"/>
                <w:color w:val="000000"/>
                <w:sz w:val="18"/>
                <w:highlight w:val="none"/>
              </w:rPr>
            </w:pPr>
          </w:p>
        </w:tc>
        <w:tc>
          <w:tcPr>
            <w:tcW w:w="1288" w:type="dxa"/>
            <w:noWrap w:val="0"/>
            <w:vAlign w:val="top"/>
          </w:tcPr>
          <w:p w14:paraId="115E494C">
            <w:pPr>
              <w:pStyle w:val="20"/>
              <w:rPr>
                <w:rFonts w:ascii="Times New Roman"/>
                <w:color w:val="000000"/>
                <w:sz w:val="18"/>
                <w:highlight w:val="none"/>
              </w:rPr>
            </w:pPr>
          </w:p>
        </w:tc>
      </w:tr>
      <w:tr w14:paraId="5851304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right"/>
        </w:trPr>
        <w:tc>
          <w:tcPr>
            <w:tcW w:w="572" w:type="dxa"/>
            <w:vMerge w:val="continue"/>
            <w:tcBorders>
              <w:top w:val="nil"/>
            </w:tcBorders>
            <w:noWrap w:val="0"/>
            <w:vAlign w:val="top"/>
          </w:tcPr>
          <w:p w14:paraId="2981F159">
            <w:pPr>
              <w:rPr>
                <w:color w:val="000000"/>
                <w:sz w:val="2"/>
                <w:szCs w:val="2"/>
                <w:highlight w:val="none"/>
              </w:rPr>
            </w:pPr>
          </w:p>
        </w:tc>
        <w:tc>
          <w:tcPr>
            <w:tcW w:w="1058" w:type="dxa"/>
            <w:vMerge w:val="continue"/>
            <w:tcBorders>
              <w:top w:val="nil"/>
            </w:tcBorders>
            <w:noWrap w:val="0"/>
            <w:vAlign w:val="center"/>
          </w:tcPr>
          <w:p w14:paraId="34CC9E78">
            <w:pPr>
              <w:jc w:val="center"/>
              <w:rPr>
                <w:color w:val="000000"/>
                <w:sz w:val="2"/>
                <w:szCs w:val="2"/>
                <w:highlight w:val="none"/>
              </w:rPr>
            </w:pPr>
          </w:p>
        </w:tc>
        <w:tc>
          <w:tcPr>
            <w:tcW w:w="1836" w:type="dxa"/>
            <w:vMerge w:val="continue"/>
            <w:tcBorders>
              <w:top w:val="nil"/>
            </w:tcBorders>
            <w:noWrap w:val="0"/>
            <w:vAlign w:val="center"/>
          </w:tcPr>
          <w:p w14:paraId="20765826">
            <w:pPr>
              <w:jc w:val="center"/>
              <w:rPr>
                <w:color w:val="000000"/>
                <w:sz w:val="2"/>
                <w:szCs w:val="2"/>
                <w:highlight w:val="none"/>
              </w:rPr>
            </w:pPr>
          </w:p>
        </w:tc>
        <w:tc>
          <w:tcPr>
            <w:tcW w:w="2856" w:type="dxa"/>
            <w:gridSpan w:val="2"/>
            <w:noWrap w:val="0"/>
            <w:vAlign w:val="top"/>
          </w:tcPr>
          <w:p w14:paraId="0AF12063">
            <w:pPr>
              <w:pStyle w:val="20"/>
              <w:ind w:left="1035" w:right="1000"/>
              <w:jc w:val="center"/>
              <w:rPr>
                <w:color w:val="000000"/>
                <w:sz w:val="19"/>
                <w:highlight w:val="none"/>
              </w:rPr>
            </w:pPr>
            <w:r>
              <w:rPr>
                <w:color w:val="000000"/>
                <w:sz w:val="19"/>
                <w:highlight w:val="none"/>
              </w:rPr>
              <w:t>……</w:t>
            </w:r>
          </w:p>
        </w:tc>
        <w:tc>
          <w:tcPr>
            <w:tcW w:w="1203" w:type="dxa"/>
            <w:noWrap w:val="0"/>
            <w:vAlign w:val="top"/>
          </w:tcPr>
          <w:p w14:paraId="4DEA68DE">
            <w:pPr>
              <w:pStyle w:val="20"/>
              <w:rPr>
                <w:rFonts w:ascii="Times New Roman"/>
                <w:color w:val="000000"/>
                <w:sz w:val="18"/>
                <w:highlight w:val="none"/>
              </w:rPr>
            </w:pPr>
          </w:p>
        </w:tc>
        <w:tc>
          <w:tcPr>
            <w:tcW w:w="1288" w:type="dxa"/>
            <w:noWrap w:val="0"/>
            <w:vAlign w:val="top"/>
          </w:tcPr>
          <w:p w14:paraId="0851750A">
            <w:pPr>
              <w:pStyle w:val="20"/>
              <w:rPr>
                <w:rFonts w:ascii="Times New Roman"/>
                <w:color w:val="000000"/>
                <w:sz w:val="18"/>
                <w:highlight w:val="none"/>
              </w:rPr>
            </w:pPr>
          </w:p>
        </w:tc>
      </w:tr>
      <w:tr w14:paraId="4015EEF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  <w:jc w:val="right"/>
        </w:trPr>
        <w:tc>
          <w:tcPr>
            <w:tcW w:w="572" w:type="dxa"/>
            <w:vMerge w:val="continue"/>
            <w:tcBorders>
              <w:top w:val="nil"/>
            </w:tcBorders>
            <w:noWrap w:val="0"/>
            <w:vAlign w:val="top"/>
          </w:tcPr>
          <w:p w14:paraId="1DACA82A">
            <w:pPr>
              <w:rPr>
                <w:color w:val="000000"/>
                <w:sz w:val="2"/>
                <w:szCs w:val="2"/>
                <w:highlight w:val="none"/>
              </w:rPr>
            </w:pPr>
          </w:p>
        </w:tc>
        <w:tc>
          <w:tcPr>
            <w:tcW w:w="1058" w:type="dxa"/>
            <w:vMerge w:val="restart"/>
            <w:noWrap w:val="0"/>
            <w:vAlign w:val="center"/>
          </w:tcPr>
          <w:p w14:paraId="0B156EBF">
            <w:pPr>
              <w:pStyle w:val="20"/>
              <w:ind w:left="147" w:right="15" w:hanging="96"/>
              <w:jc w:val="center"/>
              <w:rPr>
                <w:color w:val="000000"/>
                <w:sz w:val="19"/>
                <w:highlight w:val="none"/>
              </w:rPr>
            </w:pPr>
            <w:r>
              <w:rPr>
                <w:color w:val="000000"/>
                <w:sz w:val="19"/>
                <w:highlight w:val="none"/>
              </w:rPr>
              <w:t>服务对象满意度指标</w:t>
            </w:r>
          </w:p>
        </w:tc>
        <w:tc>
          <w:tcPr>
            <w:tcW w:w="1836" w:type="dxa"/>
            <w:vMerge w:val="restart"/>
            <w:noWrap w:val="0"/>
            <w:vAlign w:val="center"/>
          </w:tcPr>
          <w:p w14:paraId="519F4BAB">
            <w:pPr>
              <w:pStyle w:val="20"/>
              <w:ind w:left="51"/>
              <w:jc w:val="center"/>
              <w:rPr>
                <w:color w:val="000000"/>
                <w:sz w:val="19"/>
                <w:highlight w:val="none"/>
              </w:rPr>
            </w:pPr>
            <w:r>
              <w:rPr>
                <w:color w:val="000000"/>
                <w:sz w:val="19"/>
                <w:highlight w:val="none"/>
              </w:rPr>
              <w:t>服务对象满意度指标</w:t>
            </w:r>
          </w:p>
        </w:tc>
        <w:tc>
          <w:tcPr>
            <w:tcW w:w="2856" w:type="dxa"/>
            <w:gridSpan w:val="2"/>
            <w:noWrap w:val="0"/>
            <w:vAlign w:val="top"/>
          </w:tcPr>
          <w:p w14:paraId="48980284">
            <w:pPr>
              <w:pStyle w:val="20"/>
              <w:rPr>
                <w:rFonts w:ascii="Times New Roman"/>
                <w:color w:val="000000"/>
                <w:sz w:val="18"/>
                <w:highlight w:val="none"/>
              </w:rPr>
            </w:pPr>
          </w:p>
        </w:tc>
        <w:tc>
          <w:tcPr>
            <w:tcW w:w="1203" w:type="dxa"/>
            <w:noWrap w:val="0"/>
            <w:vAlign w:val="top"/>
          </w:tcPr>
          <w:p w14:paraId="2303A392">
            <w:pPr>
              <w:pStyle w:val="20"/>
              <w:rPr>
                <w:rFonts w:ascii="Times New Roman"/>
                <w:color w:val="000000"/>
                <w:sz w:val="18"/>
                <w:highlight w:val="none"/>
              </w:rPr>
            </w:pPr>
          </w:p>
        </w:tc>
        <w:tc>
          <w:tcPr>
            <w:tcW w:w="1288" w:type="dxa"/>
            <w:noWrap w:val="0"/>
            <w:vAlign w:val="top"/>
          </w:tcPr>
          <w:p w14:paraId="5A7ADB4A">
            <w:pPr>
              <w:pStyle w:val="20"/>
              <w:rPr>
                <w:rFonts w:ascii="Times New Roman"/>
                <w:color w:val="000000"/>
                <w:sz w:val="18"/>
                <w:highlight w:val="none"/>
              </w:rPr>
            </w:pPr>
          </w:p>
        </w:tc>
      </w:tr>
      <w:tr w14:paraId="2D32193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right"/>
        </w:trPr>
        <w:tc>
          <w:tcPr>
            <w:tcW w:w="572" w:type="dxa"/>
            <w:vMerge w:val="continue"/>
            <w:tcBorders>
              <w:top w:val="nil"/>
            </w:tcBorders>
            <w:noWrap w:val="0"/>
            <w:vAlign w:val="top"/>
          </w:tcPr>
          <w:p w14:paraId="6269D806">
            <w:pPr>
              <w:rPr>
                <w:color w:val="000000"/>
                <w:sz w:val="2"/>
                <w:szCs w:val="2"/>
                <w:highlight w:val="none"/>
              </w:rPr>
            </w:pPr>
          </w:p>
        </w:tc>
        <w:tc>
          <w:tcPr>
            <w:tcW w:w="1058" w:type="dxa"/>
            <w:vMerge w:val="continue"/>
            <w:tcBorders>
              <w:top w:val="nil"/>
            </w:tcBorders>
            <w:noWrap w:val="0"/>
            <w:vAlign w:val="top"/>
          </w:tcPr>
          <w:p w14:paraId="408631F6">
            <w:pPr>
              <w:rPr>
                <w:color w:val="000000"/>
                <w:sz w:val="2"/>
                <w:szCs w:val="2"/>
                <w:highlight w:val="none"/>
              </w:rPr>
            </w:pPr>
          </w:p>
        </w:tc>
        <w:tc>
          <w:tcPr>
            <w:tcW w:w="1836" w:type="dxa"/>
            <w:vMerge w:val="continue"/>
            <w:tcBorders>
              <w:top w:val="nil"/>
            </w:tcBorders>
            <w:noWrap w:val="0"/>
            <w:vAlign w:val="top"/>
          </w:tcPr>
          <w:p w14:paraId="524967B0">
            <w:pPr>
              <w:rPr>
                <w:color w:val="000000"/>
                <w:sz w:val="2"/>
                <w:szCs w:val="2"/>
                <w:highlight w:val="none"/>
              </w:rPr>
            </w:pPr>
          </w:p>
        </w:tc>
        <w:tc>
          <w:tcPr>
            <w:tcW w:w="2856" w:type="dxa"/>
            <w:gridSpan w:val="2"/>
            <w:noWrap w:val="0"/>
            <w:vAlign w:val="top"/>
          </w:tcPr>
          <w:p w14:paraId="4DF44F48">
            <w:pPr>
              <w:pStyle w:val="20"/>
              <w:ind w:left="1035" w:right="1000"/>
              <w:jc w:val="center"/>
              <w:rPr>
                <w:color w:val="000000"/>
                <w:sz w:val="19"/>
                <w:highlight w:val="none"/>
              </w:rPr>
            </w:pPr>
            <w:r>
              <w:rPr>
                <w:color w:val="000000"/>
                <w:sz w:val="19"/>
                <w:highlight w:val="none"/>
              </w:rPr>
              <w:t>……</w:t>
            </w:r>
          </w:p>
        </w:tc>
        <w:tc>
          <w:tcPr>
            <w:tcW w:w="1203" w:type="dxa"/>
            <w:noWrap w:val="0"/>
            <w:vAlign w:val="top"/>
          </w:tcPr>
          <w:p w14:paraId="30B1493D">
            <w:pPr>
              <w:pStyle w:val="20"/>
              <w:rPr>
                <w:rFonts w:ascii="Times New Roman"/>
                <w:color w:val="000000"/>
                <w:sz w:val="18"/>
                <w:highlight w:val="none"/>
              </w:rPr>
            </w:pPr>
          </w:p>
        </w:tc>
        <w:tc>
          <w:tcPr>
            <w:tcW w:w="1288" w:type="dxa"/>
            <w:noWrap w:val="0"/>
            <w:vAlign w:val="top"/>
          </w:tcPr>
          <w:p w14:paraId="7B6680BC">
            <w:pPr>
              <w:pStyle w:val="20"/>
              <w:rPr>
                <w:rFonts w:ascii="Times New Roman"/>
                <w:color w:val="000000"/>
                <w:sz w:val="18"/>
                <w:highlight w:val="none"/>
              </w:rPr>
            </w:pPr>
          </w:p>
        </w:tc>
      </w:tr>
    </w:tbl>
    <w:p w14:paraId="004D2A5B">
      <w:pPr>
        <w:spacing w:before="43" w:line="560" w:lineRule="exact"/>
        <w:jc w:val="left"/>
        <w:outlineLvl w:val="0"/>
        <w:rPr>
          <w:rFonts w:hint="eastAsia" w:ascii="仿宋" w:hAnsi="仿宋" w:eastAsia="仿宋" w:cs="黑体"/>
          <w:color w:val="000000"/>
          <w:sz w:val="32"/>
          <w:szCs w:val="32"/>
          <w:highlight w:val="none"/>
          <w:lang w:bidi="zh-CN"/>
        </w:rPr>
      </w:pPr>
    </w:p>
    <w:p w14:paraId="5D28A642">
      <w:pPr>
        <w:spacing w:before="43" w:line="560" w:lineRule="exact"/>
        <w:jc w:val="left"/>
        <w:outlineLvl w:val="0"/>
        <w:rPr>
          <w:rFonts w:hint="default" w:ascii="仿宋" w:hAnsi="仿宋" w:eastAsia="仿宋" w:cs="黑体"/>
          <w:color w:val="000000"/>
          <w:sz w:val="32"/>
          <w:szCs w:val="32"/>
          <w:highlight w:val="none"/>
          <w:lang w:val="en-US" w:bidi="zh-CN"/>
        </w:rPr>
      </w:pPr>
      <w:r>
        <w:rPr>
          <w:rFonts w:hint="eastAsia" w:ascii="仿宋" w:hAnsi="仿宋" w:eastAsia="仿宋" w:cs="黑体"/>
          <w:color w:val="000000"/>
          <w:sz w:val="32"/>
          <w:szCs w:val="32"/>
          <w:highlight w:val="none"/>
          <w:lang w:bidi="zh-CN"/>
        </w:rPr>
        <w:t>附件3</w:t>
      </w:r>
      <w:r>
        <w:rPr>
          <w:rFonts w:hint="eastAsia" w:ascii="仿宋" w:hAnsi="仿宋" w:eastAsia="仿宋" w:cs="黑体"/>
          <w:color w:val="000000"/>
          <w:sz w:val="32"/>
          <w:szCs w:val="32"/>
          <w:highlight w:val="none"/>
          <w:lang w:val="en-US" w:bidi="zh-CN"/>
        </w:rPr>
        <w:t>-1</w:t>
      </w:r>
    </w:p>
    <w:p w14:paraId="40534427">
      <w:pPr>
        <w:spacing w:before="56" w:line="560" w:lineRule="exact"/>
        <w:ind w:right="50"/>
        <w:jc w:val="center"/>
        <w:rPr>
          <w:rFonts w:ascii="方正小标宋简体" w:hAnsi="方正小标宋简体" w:eastAsia="方正小标宋简体" w:cs="方正小标宋简体"/>
          <w:color w:val="000000"/>
          <w:sz w:val="44"/>
          <w:highlight w:val="none"/>
        </w:rPr>
      </w:pPr>
    </w:p>
    <w:p w14:paraId="6DE38126">
      <w:pPr>
        <w:spacing w:before="56" w:line="560" w:lineRule="exact"/>
        <w:ind w:right="50"/>
        <w:jc w:val="center"/>
        <w:rPr>
          <w:rFonts w:ascii="宋体" w:hAnsi="宋体" w:cs="方正小标宋简体"/>
          <w:color w:val="000000"/>
          <w:sz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highlight w:val="none"/>
        </w:rPr>
        <w:t xml:space="preserve">  </w:t>
      </w:r>
      <w:r>
        <w:rPr>
          <w:rFonts w:ascii="宋体" w:hAnsi="宋体" w:cs="方正小标宋简体"/>
          <w:color w:val="000000"/>
          <w:sz w:val="44"/>
          <w:highlight w:val="none"/>
          <w:u w:val="single"/>
        </w:rPr>
        <w:t>202</w:t>
      </w:r>
      <w:r>
        <w:rPr>
          <w:rFonts w:hint="eastAsia" w:ascii="宋体" w:hAnsi="宋体" w:cs="方正小标宋简体"/>
          <w:color w:val="000000"/>
          <w:sz w:val="44"/>
          <w:highlight w:val="none"/>
          <w:u w:val="single"/>
        </w:rPr>
        <w:t xml:space="preserve">  </w:t>
      </w:r>
      <w:r>
        <w:rPr>
          <w:rFonts w:hint="eastAsia" w:ascii="宋体" w:hAnsi="宋体" w:cs="方正小标宋简体"/>
          <w:color w:val="000000"/>
          <w:sz w:val="44"/>
          <w:highlight w:val="none"/>
        </w:rPr>
        <w:t>年度黑龙江省冰雪经济</w:t>
      </w:r>
    </w:p>
    <w:p w14:paraId="1C6EEEB6">
      <w:pPr>
        <w:spacing w:before="56" w:line="560" w:lineRule="exact"/>
        <w:ind w:right="50"/>
        <w:jc w:val="center"/>
        <w:rPr>
          <w:rFonts w:ascii="宋体" w:hAnsi="宋体" w:cs="方正小标宋简体"/>
          <w:color w:val="000000"/>
          <w:sz w:val="44"/>
          <w:highlight w:val="none"/>
        </w:rPr>
      </w:pPr>
      <w:r>
        <w:rPr>
          <w:rFonts w:hint="eastAsia" w:ascii="宋体" w:hAnsi="宋体" w:cs="方正小标宋简体"/>
          <w:color w:val="000000"/>
          <w:sz w:val="44"/>
          <w:highlight w:val="none"/>
        </w:rPr>
        <w:t>奖补政策申报承诺书</w:t>
      </w:r>
    </w:p>
    <w:p w14:paraId="76B8D4F1">
      <w:pPr>
        <w:spacing w:before="56" w:line="560" w:lineRule="exact"/>
        <w:ind w:right="50"/>
        <w:jc w:val="center"/>
        <w:rPr>
          <w:rFonts w:ascii="宋体" w:hAnsi="宋体" w:cs="宋体"/>
          <w:color w:val="000000"/>
          <w:sz w:val="44"/>
          <w:highlight w:val="none"/>
        </w:rPr>
      </w:pPr>
    </w:p>
    <w:p w14:paraId="2ADCC0BA">
      <w:pPr>
        <w:pStyle w:val="2"/>
        <w:keepNext w:val="0"/>
        <w:keepLines w:val="0"/>
        <w:pageBreakBefore w:val="0"/>
        <w:kinsoku/>
        <w:wordWrap/>
        <w:topLinePunct w:val="0"/>
        <w:autoSpaceDN/>
        <w:bidi w:val="0"/>
        <w:spacing w:before="220" w:line="600" w:lineRule="exact"/>
        <w:ind w:left="110" w:right="123" w:firstLine="680"/>
        <w:rPr>
          <w:rFonts w:ascii="仿宋_GB2312" w:hAnsi="仿宋_GB2312" w:eastAsia="仿宋_GB2312" w:cs="仿宋_GB2312"/>
          <w:color w:val="00000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pacing w:val="5"/>
          <w:sz w:val="32"/>
          <w:szCs w:val="32"/>
          <w:highlight w:val="none"/>
        </w:rPr>
        <w:t>我单位（行政/企事业单位）发展方向正确，经营/管理状况良好，诚信守法经营/管理，无不良信用记录，无违法违纪行为</w:t>
      </w:r>
      <w:r>
        <w:rPr>
          <w:rFonts w:hint="eastAsia" w:ascii="仿宋_GB2312" w:hAnsi="仿宋_GB2312" w:eastAsia="仿宋_GB2312" w:cs="仿宋_GB2312"/>
          <w:color w:val="000000"/>
          <w:spacing w:val="2"/>
          <w:sz w:val="32"/>
          <w:szCs w:val="32"/>
          <w:highlight w:val="none"/>
        </w:rPr>
        <w:t>，</w:t>
      </w:r>
      <w:r>
        <w:rPr>
          <w:rFonts w:hint="eastAsia" w:ascii="仿宋_GB2312" w:hAnsi="仿宋_GB2312" w:eastAsia="仿宋_GB2312" w:cs="仿宋_GB2312"/>
          <w:color w:val="000000"/>
          <w:spacing w:val="20"/>
          <w:sz w:val="32"/>
          <w:szCs w:val="32"/>
          <w:highlight w:val="none"/>
        </w:rPr>
        <w:t>且近三年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（202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年1月1日-202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年12月31日）</w:t>
      </w:r>
      <w:r>
        <w:rPr>
          <w:rFonts w:hint="eastAsia" w:ascii="仿宋_GB2312" w:hAnsi="仿宋_GB2312" w:eastAsia="仿宋_GB2312" w:cs="仿宋_GB2312"/>
          <w:color w:val="000000"/>
          <w:spacing w:val="5"/>
          <w:sz w:val="32"/>
          <w:szCs w:val="32"/>
          <w:highlight w:val="none"/>
        </w:rPr>
        <w:t>未曾受到政府有关部门的行政处罚</w:t>
      </w:r>
      <w:r>
        <w:rPr>
          <w:rFonts w:hint="eastAsia" w:ascii="仿宋_GB2312" w:hAnsi="仿宋_GB2312" w:eastAsia="仿宋_GB2312" w:cs="仿宋_GB2312"/>
          <w:color w:val="000000"/>
          <w:spacing w:val="6"/>
          <w:sz w:val="32"/>
          <w:szCs w:val="32"/>
          <w:highlight w:val="none"/>
        </w:rPr>
        <w:t>。</w:t>
      </w:r>
    </w:p>
    <w:p w14:paraId="5CEA3D8E">
      <w:pPr>
        <w:pStyle w:val="2"/>
        <w:spacing w:line="560" w:lineRule="exact"/>
        <w:ind w:left="110" w:right="120" w:firstLine="680"/>
        <w:rPr>
          <w:rFonts w:ascii="仿宋_GB2312" w:hAnsi="仿宋_GB2312" w:eastAsia="仿宋_GB2312" w:cs="仿宋_GB2312"/>
          <w:color w:val="000000"/>
          <w:spacing w:val="5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pacing w:val="5"/>
          <w:sz w:val="32"/>
          <w:szCs w:val="32"/>
          <w:highlight w:val="none"/>
        </w:rPr>
        <w:t>我单位申报20</w:t>
      </w:r>
      <w:r>
        <w:rPr>
          <w:rFonts w:hint="eastAsia" w:ascii="仿宋_GB2312" w:hAnsi="仿宋_GB2312" w:eastAsia="仿宋_GB2312" w:cs="仿宋_GB2312"/>
          <w:color w:val="000000"/>
          <w:spacing w:val="5"/>
          <w:sz w:val="32"/>
          <w:szCs w:val="32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pacing w:val="5"/>
          <w:sz w:val="32"/>
          <w:szCs w:val="32"/>
          <w:highlight w:val="none"/>
        </w:rPr>
        <w:t>年度黑龙江省冰雪经济奖补申报项目的相关材料均真实、准确、合法。如有不实之处，愿负相应的法律责任，并承担由此产生的一切后果。</w:t>
      </w:r>
    </w:p>
    <w:p w14:paraId="2E62BD63">
      <w:pPr>
        <w:pStyle w:val="2"/>
        <w:spacing w:line="560" w:lineRule="exact"/>
        <w:ind w:left="791"/>
        <w:rPr>
          <w:rFonts w:ascii="仿宋_GB2312" w:hAnsi="仿宋_GB2312" w:eastAsia="仿宋_GB2312" w:cs="仿宋_GB2312"/>
          <w:color w:val="00000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特此承诺！</w:t>
      </w:r>
    </w:p>
    <w:p w14:paraId="5B4006CB">
      <w:pPr>
        <w:pStyle w:val="2"/>
        <w:spacing w:before="10" w:line="560" w:lineRule="exact"/>
        <w:rPr>
          <w:rFonts w:ascii="仿宋_GB2312" w:hAnsi="仿宋_GB2312" w:eastAsia="仿宋_GB2312" w:cs="仿宋_GB2312"/>
          <w:color w:val="000000"/>
          <w:sz w:val="32"/>
          <w:szCs w:val="32"/>
          <w:highlight w:val="none"/>
        </w:rPr>
      </w:pPr>
    </w:p>
    <w:p w14:paraId="35C3C56F">
      <w:pPr>
        <w:pStyle w:val="2"/>
        <w:spacing w:line="560" w:lineRule="exact"/>
        <w:ind w:right="117" w:firstLine="3840" w:firstLineChars="1200"/>
        <w:rPr>
          <w:rFonts w:ascii="仿宋_GB2312" w:hAnsi="仿宋_GB2312" w:eastAsia="仿宋_GB2312" w:cs="仿宋_GB2312"/>
          <w:color w:val="00000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承 诺 人：（签字）</w:t>
      </w:r>
    </w:p>
    <w:p w14:paraId="4D50C4C7">
      <w:pPr>
        <w:pStyle w:val="2"/>
        <w:spacing w:line="560" w:lineRule="exact"/>
        <w:ind w:right="117" w:firstLine="3840" w:firstLineChars="1200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企业名称：（申报企业名称）</w:t>
      </w:r>
    </w:p>
    <w:p w14:paraId="5DB4107C">
      <w:pPr>
        <w:pStyle w:val="2"/>
        <w:spacing w:line="560" w:lineRule="exact"/>
        <w:ind w:right="117" w:firstLine="3840" w:firstLineChars="1200"/>
        <w:rPr>
          <w:rFonts w:ascii="仿宋_GB2312" w:hAnsi="仿宋_GB2312" w:eastAsia="仿宋_GB2312" w:cs="仿宋_GB2312"/>
          <w:color w:val="00000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承诺日期：  年  月  日</w:t>
      </w:r>
    </w:p>
    <w:p w14:paraId="5CEE2D22">
      <w:pPr>
        <w:pStyle w:val="2"/>
        <w:spacing w:line="560" w:lineRule="exact"/>
        <w:ind w:right="117" w:firstLine="3840" w:firstLineChars="1200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</w:pPr>
    </w:p>
    <w:p w14:paraId="2639ECBE">
      <w:pPr>
        <w:pStyle w:val="2"/>
        <w:spacing w:line="560" w:lineRule="exact"/>
        <w:ind w:right="117" w:firstLine="3840" w:firstLineChars="1200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</w:pPr>
    </w:p>
    <w:p w14:paraId="623F4A2E">
      <w:pPr>
        <w:pStyle w:val="2"/>
        <w:spacing w:line="560" w:lineRule="exact"/>
        <w:ind w:right="117" w:firstLine="3840" w:firstLineChars="1200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</w:pPr>
    </w:p>
    <w:p w14:paraId="27D7C57A">
      <w:pPr>
        <w:pStyle w:val="2"/>
        <w:spacing w:line="560" w:lineRule="exact"/>
        <w:ind w:right="117" w:firstLine="3840" w:firstLineChars="1200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</w:pPr>
    </w:p>
    <w:p w14:paraId="2AED23BA">
      <w:pPr>
        <w:spacing w:before="43" w:line="560" w:lineRule="exact"/>
        <w:jc w:val="left"/>
        <w:outlineLvl w:val="0"/>
        <w:rPr>
          <w:rFonts w:hint="default" w:ascii="仿宋" w:hAnsi="仿宋" w:eastAsia="仿宋" w:cs="黑体"/>
          <w:color w:val="000000"/>
          <w:sz w:val="32"/>
          <w:szCs w:val="32"/>
          <w:highlight w:val="none"/>
          <w:lang w:val="en-US" w:bidi="zh-CN"/>
        </w:rPr>
      </w:pPr>
      <w:r>
        <w:rPr>
          <w:rFonts w:hint="eastAsia" w:ascii="仿宋" w:hAnsi="仿宋" w:eastAsia="仿宋" w:cs="黑体"/>
          <w:color w:val="000000"/>
          <w:sz w:val="32"/>
          <w:szCs w:val="32"/>
          <w:highlight w:val="none"/>
          <w:lang w:bidi="zh-CN"/>
        </w:rPr>
        <w:t>附件3</w:t>
      </w:r>
      <w:r>
        <w:rPr>
          <w:rFonts w:hint="eastAsia" w:ascii="仿宋" w:hAnsi="仿宋" w:eastAsia="仿宋" w:cs="黑体"/>
          <w:color w:val="000000"/>
          <w:sz w:val="32"/>
          <w:szCs w:val="32"/>
          <w:highlight w:val="none"/>
          <w:lang w:val="en-US" w:bidi="zh-CN"/>
        </w:rPr>
        <w:t>-2</w:t>
      </w:r>
    </w:p>
    <w:p w14:paraId="1731DBAF">
      <w:pPr>
        <w:pStyle w:val="2"/>
        <w:spacing w:line="560" w:lineRule="exact"/>
        <w:ind w:right="117" w:firstLine="3840" w:firstLineChars="1200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</w:pPr>
    </w:p>
    <w:p w14:paraId="441790A3">
      <w:pPr>
        <w:spacing w:before="56" w:line="560" w:lineRule="exact"/>
        <w:ind w:right="50"/>
        <w:jc w:val="center"/>
        <w:rPr>
          <w:rFonts w:ascii="方正小标宋简体" w:hAnsi="方正小标宋简体" w:eastAsia="方正小标宋简体" w:cs="方正小标宋简体"/>
          <w:color w:val="000000"/>
          <w:sz w:val="44"/>
          <w:highlight w:val="none"/>
        </w:rPr>
      </w:pPr>
    </w:p>
    <w:p w14:paraId="20F79E83">
      <w:pPr>
        <w:spacing w:before="56" w:line="560" w:lineRule="exact"/>
        <w:ind w:right="50"/>
        <w:jc w:val="center"/>
        <w:rPr>
          <w:rFonts w:ascii="宋体" w:hAnsi="宋体" w:cs="方正小标宋简体"/>
          <w:color w:val="000000"/>
          <w:sz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highlight w:val="none"/>
        </w:rPr>
        <w:t xml:space="preserve">  </w:t>
      </w:r>
      <w:r>
        <w:rPr>
          <w:rFonts w:ascii="宋体" w:hAnsi="宋体" w:cs="方正小标宋简体"/>
          <w:color w:val="000000"/>
          <w:sz w:val="44"/>
          <w:highlight w:val="none"/>
          <w:u w:val="single"/>
        </w:rPr>
        <w:t>202</w:t>
      </w:r>
      <w:r>
        <w:rPr>
          <w:rFonts w:hint="eastAsia" w:ascii="宋体" w:hAnsi="宋体" w:cs="方正小标宋简体"/>
          <w:color w:val="000000"/>
          <w:sz w:val="44"/>
          <w:highlight w:val="none"/>
          <w:u w:val="single"/>
        </w:rPr>
        <w:t xml:space="preserve">  </w:t>
      </w:r>
      <w:r>
        <w:rPr>
          <w:rFonts w:hint="eastAsia" w:ascii="宋体" w:hAnsi="宋体" w:cs="方正小标宋简体"/>
          <w:color w:val="000000"/>
          <w:sz w:val="44"/>
          <w:highlight w:val="none"/>
        </w:rPr>
        <w:t>年度黑龙江省冰雪经济</w:t>
      </w:r>
    </w:p>
    <w:p w14:paraId="78E149BC">
      <w:pPr>
        <w:spacing w:before="56" w:line="560" w:lineRule="exact"/>
        <w:ind w:right="50"/>
        <w:jc w:val="center"/>
        <w:rPr>
          <w:rFonts w:hint="eastAsia" w:ascii="宋体" w:hAnsi="宋体" w:cs="方正小标宋简体"/>
          <w:color w:val="000000"/>
          <w:sz w:val="44"/>
          <w:highlight w:val="none"/>
        </w:rPr>
      </w:pPr>
      <w:r>
        <w:rPr>
          <w:rFonts w:hint="eastAsia" w:ascii="宋体" w:hAnsi="宋体" w:cs="方正小标宋简体"/>
          <w:color w:val="000000"/>
          <w:sz w:val="44"/>
          <w:highlight w:val="none"/>
        </w:rPr>
        <w:t>奖补政策申报承诺书（个人版）</w:t>
      </w:r>
    </w:p>
    <w:p w14:paraId="7E6C2D83">
      <w:pPr>
        <w:spacing w:before="56" w:line="560" w:lineRule="exact"/>
        <w:ind w:right="50"/>
        <w:jc w:val="center"/>
        <w:rPr>
          <w:rFonts w:ascii="宋体" w:hAnsi="宋体" w:cs="宋体"/>
          <w:color w:val="000000"/>
          <w:sz w:val="44"/>
          <w:highlight w:val="none"/>
        </w:rPr>
      </w:pPr>
    </w:p>
    <w:p w14:paraId="144441DF">
      <w:pPr>
        <w:pStyle w:val="2"/>
        <w:spacing w:before="220" w:line="560" w:lineRule="exact"/>
        <w:ind w:left="110" w:right="123" w:firstLine="680"/>
        <w:rPr>
          <w:rFonts w:hint="eastAsia" w:ascii="仿宋_GB2312" w:hAnsi="仿宋_GB2312" w:eastAsia="仿宋_GB2312" w:cs="仿宋_GB2312"/>
          <w:color w:val="000000"/>
          <w:spacing w:val="5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pacing w:val="5"/>
          <w:sz w:val="32"/>
          <w:szCs w:val="32"/>
          <w:highlight w:val="none"/>
        </w:rPr>
        <w:t>本人[姓名]，身份证号[身份证号码]，现就申请[奖补项目名称]奖补资金事宜作出如下承诺：</w:t>
      </w:r>
    </w:p>
    <w:p w14:paraId="35496026">
      <w:pPr>
        <w:pStyle w:val="2"/>
        <w:spacing w:before="220" w:line="560" w:lineRule="exact"/>
        <w:ind w:left="110" w:right="123" w:firstLine="680"/>
        <w:rPr>
          <w:rFonts w:ascii="仿宋_GB2312" w:hAnsi="仿宋_GB2312" w:eastAsia="仿宋_GB2312" w:cs="仿宋_GB2312"/>
          <w:color w:val="00000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pacing w:val="2"/>
          <w:sz w:val="32"/>
          <w:szCs w:val="32"/>
          <w:highlight w:val="none"/>
        </w:rPr>
        <w:t>本人依法依规参加冰雪经济有关项目（活动），无不良信用记录，无违法违纪行为，</w:t>
      </w:r>
      <w:r>
        <w:rPr>
          <w:rFonts w:hint="eastAsia" w:ascii="仿宋_GB2312" w:hAnsi="仿宋_GB2312" w:eastAsia="仿宋_GB2312" w:cs="仿宋_GB2312"/>
          <w:color w:val="000000"/>
          <w:spacing w:val="20"/>
          <w:sz w:val="32"/>
          <w:szCs w:val="32"/>
          <w:highlight w:val="none"/>
        </w:rPr>
        <w:t>且近三年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（202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年1月1日-202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年12月31日）</w:t>
      </w:r>
      <w:r>
        <w:rPr>
          <w:rFonts w:hint="eastAsia" w:ascii="仿宋_GB2312" w:hAnsi="仿宋_GB2312" w:eastAsia="仿宋_GB2312" w:cs="仿宋_GB2312"/>
          <w:color w:val="000000"/>
          <w:spacing w:val="5"/>
          <w:sz w:val="32"/>
          <w:szCs w:val="32"/>
          <w:highlight w:val="none"/>
        </w:rPr>
        <w:t>未曾受到政府有关部门的行政处罚</w:t>
      </w:r>
      <w:r>
        <w:rPr>
          <w:rFonts w:hint="eastAsia" w:ascii="仿宋_GB2312" w:hAnsi="仿宋_GB2312" w:eastAsia="仿宋_GB2312" w:cs="仿宋_GB2312"/>
          <w:color w:val="000000"/>
          <w:spacing w:val="6"/>
          <w:sz w:val="32"/>
          <w:szCs w:val="32"/>
          <w:highlight w:val="none"/>
        </w:rPr>
        <w:t>。</w:t>
      </w:r>
    </w:p>
    <w:p w14:paraId="7700A359">
      <w:pPr>
        <w:pStyle w:val="2"/>
        <w:spacing w:line="560" w:lineRule="exact"/>
        <w:ind w:left="110" w:right="120" w:firstLine="680"/>
        <w:rPr>
          <w:rFonts w:ascii="仿宋_GB2312" w:hAnsi="仿宋_GB2312" w:eastAsia="仿宋_GB2312" w:cs="仿宋_GB2312"/>
          <w:color w:val="000000"/>
          <w:spacing w:val="5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pacing w:val="5"/>
          <w:sz w:val="32"/>
          <w:szCs w:val="32"/>
          <w:highlight w:val="none"/>
        </w:rPr>
        <w:t>本人申报20</w:t>
      </w:r>
      <w:r>
        <w:rPr>
          <w:rFonts w:hint="eastAsia" w:ascii="仿宋_GB2312" w:hAnsi="仿宋_GB2312" w:eastAsia="仿宋_GB2312" w:cs="仿宋_GB2312"/>
          <w:color w:val="000000"/>
          <w:spacing w:val="5"/>
          <w:sz w:val="32"/>
          <w:szCs w:val="32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pacing w:val="5"/>
          <w:sz w:val="32"/>
          <w:szCs w:val="32"/>
          <w:highlight w:val="none"/>
        </w:rPr>
        <w:t>年度黑龙江省冰雪经济奖补申报项目的相关材料均真实、准确、合法。如有不实之处，愿负相应的法律责任，并承担由此产生的一切后果。</w:t>
      </w:r>
    </w:p>
    <w:p w14:paraId="6CCC045E">
      <w:pPr>
        <w:pStyle w:val="2"/>
        <w:spacing w:line="560" w:lineRule="exact"/>
        <w:ind w:left="791"/>
        <w:rPr>
          <w:rFonts w:ascii="仿宋_GB2312" w:hAnsi="仿宋_GB2312" w:eastAsia="仿宋_GB2312" w:cs="仿宋_GB2312"/>
          <w:color w:val="00000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特此承诺！</w:t>
      </w:r>
    </w:p>
    <w:p w14:paraId="2E661247">
      <w:pPr>
        <w:pStyle w:val="2"/>
        <w:spacing w:before="10" w:line="560" w:lineRule="exact"/>
        <w:rPr>
          <w:rFonts w:ascii="仿宋_GB2312" w:hAnsi="仿宋_GB2312" w:eastAsia="仿宋_GB2312" w:cs="仿宋_GB2312"/>
          <w:color w:val="000000"/>
          <w:sz w:val="32"/>
          <w:szCs w:val="32"/>
          <w:highlight w:val="none"/>
        </w:rPr>
      </w:pPr>
    </w:p>
    <w:p w14:paraId="33386F41">
      <w:pPr>
        <w:pStyle w:val="2"/>
        <w:spacing w:line="560" w:lineRule="exact"/>
        <w:ind w:right="117" w:firstLine="3840" w:firstLineChars="1200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承 诺 人：（签字）</w:t>
      </w:r>
    </w:p>
    <w:p w14:paraId="427B03CA">
      <w:pPr>
        <w:pStyle w:val="2"/>
        <w:spacing w:line="560" w:lineRule="exact"/>
        <w:ind w:right="117" w:firstLine="3840" w:firstLineChars="1200"/>
        <w:rPr>
          <w:rFonts w:ascii="仿宋_GB2312" w:hAnsi="仿宋_GB2312" w:eastAsia="仿宋_GB2312" w:cs="仿宋_GB2312"/>
          <w:color w:val="00000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承诺日期：  年  月  日</w:t>
      </w:r>
    </w:p>
    <w:p w14:paraId="51B9F358">
      <w:pPr>
        <w:pStyle w:val="2"/>
        <w:spacing w:line="560" w:lineRule="exact"/>
        <w:ind w:right="117" w:firstLine="3840" w:firstLineChars="1200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sectPr>
          <w:footerReference r:id="rId4" w:type="default"/>
          <w:pgSz w:w="11906" w:h="16838"/>
          <w:pgMar w:top="1440" w:right="1800" w:bottom="1440" w:left="1800" w:header="851" w:footer="992" w:gutter="0"/>
          <w:pgNumType w:fmt="decimal"/>
          <w:cols w:space="720" w:num="1"/>
          <w:docGrid w:type="lines" w:linePitch="312" w:charSpace="0"/>
        </w:sectPr>
      </w:pPr>
    </w:p>
    <w:tbl>
      <w:tblPr>
        <w:tblStyle w:val="8"/>
        <w:tblpPr w:leftFromText="180" w:rightFromText="180" w:vertAnchor="text" w:horzAnchor="page" w:tblpX="892" w:tblpY="173"/>
        <w:tblOverlap w:val="never"/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95"/>
        <w:gridCol w:w="1211"/>
        <w:gridCol w:w="1211"/>
        <w:gridCol w:w="2052"/>
        <w:gridCol w:w="2325"/>
        <w:gridCol w:w="2742"/>
        <w:gridCol w:w="1121"/>
        <w:gridCol w:w="1437"/>
        <w:gridCol w:w="1554"/>
      </w:tblGrid>
      <w:tr w14:paraId="1E92133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14448" w:type="dxa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B3E4165">
            <w:pPr>
              <w:spacing w:line="575" w:lineRule="exact"/>
              <w:jc w:val="center"/>
              <w:textAlignment w:val="center"/>
              <w:rPr>
                <w:rStyle w:val="22"/>
                <w:rFonts w:hint="default" w:ascii="方正小标宋简体" w:hAnsi="方正小标宋简体" w:eastAsia="方正小标宋简体" w:cs="方正小标宋简体"/>
                <w:color w:val="000000"/>
                <w:highlight w:val="none"/>
                <w:lang w:bidi="ar"/>
              </w:rPr>
            </w:pPr>
            <w:r>
              <w:rPr>
                <w:rStyle w:val="21"/>
                <w:rFonts w:hint="default" w:ascii="方正小标宋简体" w:hAnsi="方正小标宋简体" w:eastAsia="方正小标宋简体" w:cs="方正小标宋简体"/>
                <w:color w:val="000000"/>
                <w:highlight w:val="none"/>
                <w:lang w:bidi="ar"/>
              </w:rPr>
              <w:t xml:space="preserve">      </w:t>
            </w:r>
            <w:r>
              <w:rPr>
                <w:rStyle w:val="22"/>
                <w:rFonts w:hint="default" w:ascii="方正小标宋简体" w:hAnsi="方正小标宋简体" w:eastAsia="方正小标宋简体" w:cs="方正小标宋简体"/>
                <w:color w:val="000000"/>
                <w:highlight w:val="none"/>
                <w:lang w:bidi="ar"/>
              </w:rPr>
              <w:t>年度黑龙江省冰雪经济奖补政策申报</w:t>
            </w:r>
            <w:r>
              <w:rPr>
                <w:rStyle w:val="22"/>
                <w:rFonts w:hint="eastAsia" w:ascii="方正小标宋简体" w:hAnsi="方正小标宋简体" w:eastAsia="方正小标宋简体" w:cs="方正小标宋简体"/>
                <w:color w:val="000000"/>
                <w:highlight w:val="none"/>
                <w:lang w:val="en-US" w:eastAsia="zh-CN" w:bidi="ar"/>
              </w:rPr>
              <w:t>汇总</w:t>
            </w:r>
            <w:r>
              <w:rPr>
                <w:rStyle w:val="22"/>
                <w:rFonts w:hint="default" w:ascii="方正小标宋简体" w:hAnsi="方正小标宋简体" w:eastAsia="方正小标宋简体" w:cs="方正小标宋简体"/>
                <w:color w:val="000000"/>
                <w:highlight w:val="none"/>
                <w:lang w:bidi="ar"/>
              </w:rPr>
              <w:t>表</w:t>
            </w:r>
          </w:p>
          <w:p w14:paraId="1481FDFD">
            <w:pPr>
              <w:spacing w:line="575" w:lineRule="exact"/>
              <w:textAlignment w:val="center"/>
              <w:rPr>
                <w:rStyle w:val="22"/>
                <w:rFonts w:hint="default"/>
                <w:color w:val="000000"/>
                <w:highlight w:val="none"/>
                <w:lang w:bidi="ar"/>
              </w:rPr>
            </w:pPr>
            <w:r>
              <w:rPr>
                <w:rStyle w:val="22"/>
                <w:rFonts w:hint="default"/>
                <w:bCs/>
                <w:color w:val="000000"/>
                <w:sz w:val="32"/>
                <w:szCs w:val="32"/>
                <w:highlight w:val="none"/>
                <w:lang w:bidi="ar"/>
              </w:rPr>
              <w:t>填报单位：        （盖章）                                             年     月     日</w:t>
            </w:r>
          </w:p>
        </w:tc>
      </w:tr>
      <w:tr w14:paraId="1C3166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14448" w:type="dxa"/>
            <w:gridSpan w:val="9"/>
            <w:vMerge w:val="continue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07AB5ADE">
            <w:pPr>
              <w:spacing w:line="575" w:lineRule="exact"/>
              <w:jc w:val="center"/>
              <w:rPr>
                <w:rFonts w:ascii="宋体" w:hAnsi="宋体" w:cs="宋体"/>
                <w:color w:val="000000"/>
                <w:sz w:val="44"/>
                <w:szCs w:val="44"/>
                <w:highlight w:val="none"/>
              </w:rPr>
            </w:pPr>
          </w:p>
        </w:tc>
      </w:tr>
      <w:tr w14:paraId="65C0D0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14448" w:type="dxa"/>
            <w:gridSpan w:val="9"/>
            <w:vMerge w:val="continue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3DE5B35F">
            <w:pPr>
              <w:spacing w:line="575" w:lineRule="exact"/>
              <w:jc w:val="center"/>
              <w:rPr>
                <w:rFonts w:ascii="宋体" w:hAnsi="宋体" w:cs="宋体"/>
                <w:color w:val="000000"/>
                <w:sz w:val="44"/>
                <w:szCs w:val="44"/>
                <w:highlight w:val="none"/>
              </w:rPr>
            </w:pPr>
          </w:p>
        </w:tc>
      </w:tr>
      <w:tr w14:paraId="1629085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14448" w:type="dxa"/>
            <w:gridSpan w:val="9"/>
            <w:vMerge w:val="continue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11E14E9">
            <w:pPr>
              <w:spacing w:line="575" w:lineRule="exact"/>
              <w:jc w:val="center"/>
              <w:rPr>
                <w:rFonts w:ascii="宋体" w:hAnsi="宋体" w:cs="宋体"/>
                <w:color w:val="000000"/>
                <w:sz w:val="44"/>
                <w:szCs w:val="44"/>
                <w:highlight w:val="none"/>
              </w:rPr>
            </w:pPr>
          </w:p>
        </w:tc>
      </w:tr>
      <w:tr w14:paraId="119646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4FA5308">
            <w:pPr>
              <w:spacing w:line="455" w:lineRule="exact"/>
              <w:jc w:val="center"/>
              <w:textAlignment w:val="center"/>
              <w:rPr>
                <w:rFonts w:ascii="宋体" w:hAnsi="宋体" w:cs="宋体"/>
                <w:bCs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  <w:highlight w:val="none"/>
                <w:lang w:bidi="ar"/>
              </w:rPr>
              <w:t>序号</w:t>
            </w:r>
          </w:p>
        </w:tc>
        <w:tc>
          <w:tcPr>
            <w:tcW w:w="121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BBFCCEB">
            <w:pPr>
              <w:spacing w:line="455" w:lineRule="exact"/>
              <w:jc w:val="center"/>
              <w:textAlignment w:val="center"/>
              <w:rPr>
                <w:rFonts w:ascii="宋体" w:hAnsi="宋体" w:cs="宋体"/>
                <w:bCs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  <w:highlight w:val="none"/>
                <w:lang w:bidi="ar"/>
              </w:rPr>
              <w:t>项目名称</w:t>
            </w:r>
          </w:p>
        </w:tc>
        <w:tc>
          <w:tcPr>
            <w:tcW w:w="121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FE56B3B">
            <w:pPr>
              <w:spacing w:line="455" w:lineRule="exact"/>
              <w:jc w:val="center"/>
              <w:textAlignment w:val="center"/>
              <w:rPr>
                <w:rFonts w:ascii="宋体" w:hAnsi="宋体" w:cs="宋体"/>
                <w:bCs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  <w:highlight w:val="none"/>
                <w:lang w:bidi="ar"/>
              </w:rPr>
              <w:t>申报主体</w:t>
            </w:r>
          </w:p>
        </w:tc>
        <w:tc>
          <w:tcPr>
            <w:tcW w:w="20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AB71D43">
            <w:pPr>
              <w:spacing w:line="455" w:lineRule="exact"/>
              <w:jc w:val="center"/>
              <w:textAlignment w:val="center"/>
              <w:rPr>
                <w:rFonts w:ascii="宋体" w:hAnsi="宋体" w:cs="宋体"/>
                <w:bCs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  <w:highlight w:val="none"/>
                <w:lang w:bidi="ar"/>
              </w:rPr>
              <w:t>联系人/联系电话</w:t>
            </w:r>
          </w:p>
        </w:tc>
        <w:tc>
          <w:tcPr>
            <w:tcW w:w="23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30261E4">
            <w:pPr>
              <w:spacing w:line="455" w:lineRule="exact"/>
              <w:jc w:val="center"/>
              <w:textAlignment w:val="center"/>
              <w:rPr>
                <w:rFonts w:ascii="宋体" w:hAnsi="宋体" w:cs="宋体"/>
                <w:bCs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  <w:highlight w:val="none"/>
                <w:lang w:bidi="ar"/>
              </w:rPr>
              <w:t>对应细则条目和内容</w:t>
            </w:r>
          </w:p>
        </w:tc>
        <w:tc>
          <w:tcPr>
            <w:tcW w:w="274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00209D77">
            <w:pPr>
              <w:spacing w:line="455" w:lineRule="exact"/>
              <w:jc w:val="center"/>
              <w:textAlignment w:val="center"/>
              <w:rPr>
                <w:rFonts w:ascii="宋体" w:hAnsi="宋体" w:cs="宋体"/>
                <w:bCs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  <w:highlight w:val="none"/>
                <w:lang w:bidi="ar"/>
              </w:rPr>
              <w:t>申报额度测算详细过程</w:t>
            </w:r>
          </w:p>
        </w:tc>
        <w:tc>
          <w:tcPr>
            <w:tcW w:w="112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A0A4988">
            <w:pPr>
              <w:spacing w:line="455" w:lineRule="exact"/>
              <w:jc w:val="center"/>
              <w:textAlignment w:val="center"/>
              <w:rPr>
                <w:rFonts w:ascii="宋体" w:hAnsi="宋体" w:cs="宋体"/>
                <w:bCs/>
                <w:color w:val="000000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  <w:highlight w:val="none"/>
                <w:lang w:bidi="ar"/>
              </w:rPr>
              <w:t>申请金额</w:t>
            </w:r>
          </w:p>
          <w:p w14:paraId="76E1ABCB">
            <w:pPr>
              <w:spacing w:line="455" w:lineRule="exact"/>
              <w:jc w:val="center"/>
              <w:textAlignment w:val="center"/>
              <w:rPr>
                <w:rFonts w:ascii="宋体" w:hAnsi="宋体" w:cs="宋体"/>
                <w:bCs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  <w:highlight w:val="none"/>
                <w:lang w:bidi="ar"/>
              </w:rPr>
              <w:t>（万元）</w:t>
            </w:r>
          </w:p>
        </w:tc>
        <w:tc>
          <w:tcPr>
            <w:tcW w:w="143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03FD62AF">
            <w:pPr>
              <w:spacing w:line="455" w:lineRule="exact"/>
              <w:jc w:val="center"/>
              <w:textAlignment w:val="center"/>
              <w:rPr>
                <w:rFonts w:ascii="宋体" w:hAnsi="宋体" w:cs="宋体"/>
                <w:bCs/>
                <w:color w:val="000000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  <w:highlight w:val="none"/>
                <w:lang w:bidi="ar"/>
              </w:rPr>
              <w:t>拟奖补金额</w:t>
            </w:r>
          </w:p>
          <w:p w14:paraId="41E35C84">
            <w:pPr>
              <w:spacing w:line="455" w:lineRule="exact"/>
              <w:jc w:val="center"/>
              <w:textAlignment w:val="center"/>
              <w:rPr>
                <w:rFonts w:ascii="宋体" w:hAnsi="宋体" w:cs="宋体"/>
                <w:bCs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  <w:highlight w:val="none"/>
                <w:lang w:bidi="ar"/>
              </w:rPr>
              <w:t>（万元）</w:t>
            </w:r>
          </w:p>
        </w:tc>
        <w:tc>
          <w:tcPr>
            <w:tcW w:w="155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B851939">
            <w:pPr>
              <w:spacing w:line="455" w:lineRule="exact"/>
              <w:jc w:val="center"/>
              <w:textAlignment w:val="center"/>
              <w:rPr>
                <w:rFonts w:ascii="宋体" w:hAnsi="宋体" w:cs="宋体"/>
                <w:bCs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000000"/>
                <w:sz w:val="24"/>
                <w:highlight w:val="none"/>
              </w:rPr>
              <w:t>本级隶属财政部门</w:t>
            </w:r>
          </w:p>
        </w:tc>
      </w:tr>
      <w:tr w14:paraId="6BE6D7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2B84FC62">
            <w:pPr>
              <w:spacing w:line="455" w:lineRule="exact"/>
              <w:jc w:val="center"/>
              <w:rPr>
                <w:rFonts w:ascii="宋体" w:hAnsi="宋体" w:cs="宋体"/>
                <w:b/>
                <w:color w:val="000000"/>
                <w:sz w:val="22"/>
                <w:highlight w:val="none"/>
              </w:rPr>
            </w:pPr>
          </w:p>
        </w:tc>
        <w:tc>
          <w:tcPr>
            <w:tcW w:w="12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B6BD2C3">
            <w:pPr>
              <w:spacing w:line="455" w:lineRule="exact"/>
              <w:jc w:val="center"/>
              <w:rPr>
                <w:rFonts w:ascii="宋体" w:hAnsi="宋体" w:cs="宋体"/>
                <w:b/>
                <w:color w:val="000000"/>
                <w:sz w:val="22"/>
                <w:highlight w:val="none"/>
              </w:rPr>
            </w:pPr>
          </w:p>
        </w:tc>
        <w:tc>
          <w:tcPr>
            <w:tcW w:w="12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8A83256">
            <w:pPr>
              <w:spacing w:line="455" w:lineRule="exact"/>
              <w:jc w:val="center"/>
              <w:rPr>
                <w:rFonts w:ascii="宋体" w:hAnsi="宋体" w:cs="宋体"/>
                <w:b/>
                <w:color w:val="000000"/>
                <w:sz w:val="22"/>
                <w:highlight w:val="none"/>
              </w:rPr>
            </w:pPr>
          </w:p>
        </w:tc>
        <w:tc>
          <w:tcPr>
            <w:tcW w:w="20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377913B3">
            <w:pPr>
              <w:spacing w:line="455" w:lineRule="exact"/>
              <w:jc w:val="center"/>
              <w:rPr>
                <w:rFonts w:ascii="宋体" w:hAnsi="宋体" w:cs="宋体"/>
                <w:b/>
                <w:color w:val="000000"/>
                <w:sz w:val="22"/>
                <w:highlight w:val="none"/>
              </w:rPr>
            </w:pPr>
          </w:p>
        </w:tc>
        <w:tc>
          <w:tcPr>
            <w:tcW w:w="23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F7DE814">
            <w:pPr>
              <w:spacing w:line="455" w:lineRule="exact"/>
              <w:jc w:val="center"/>
              <w:rPr>
                <w:rFonts w:ascii="宋体" w:hAnsi="宋体" w:cs="宋体"/>
                <w:b/>
                <w:color w:val="000000"/>
                <w:sz w:val="22"/>
                <w:highlight w:val="none"/>
              </w:rPr>
            </w:pPr>
          </w:p>
        </w:tc>
        <w:tc>
          <w:tcPr>
            <w:tcW w:w="27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6849A74">
            <w:pPr>
              <w:spacing w:line="455" w:lineRule="exact"/>
              <w:jc w:val="center"/>
              <w:rPr>
                <w:rFonts w:ascii="宋体" w:hAnsi="宋体" w:cs="宋体"/>
                <w:b/>
                <w:color w:val="000000"/>
                <w:sz w:val="22"/>
                <w:highlight w:val="none"/>
              </w:rPr>
            </w:pPr>
          </w:p>
        </w:tc>
        <w:tc>
          <w:tcPr>
            <w:tcW w:w="11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D7DFCB1">
            <w:pPr>
              <w:spacing w:line="455" w:lineRule="exact"/>
              <w:jc w:val="center"/>
              <w:rPr>
                <w:rFonts w:ascii="宋体" w:hAnsi="宋体" w:cs="宋体"/>
                <w:b/>
                <w:color w:val="000000"/>
                <w:sz w:val="22"/>
                <w:highlight w:val="none"/>
              </w:rPr>
            </w:pPr>
          </w:p>
        </w:tc>
        <w:tc>
          <w:tcPr>
            <w:tcW w:w="143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2CA2837">
            <w:pPr>
              <w:spacing w:line="455" w:lineRule="exact"/>
              <w:jc w:val="center"/>
              <w:rPr>
                <w:rFonts w:ascii="宋体" w:hAnsi="宋体" w:cs="宋体"/>
                <w:b/>
                <w:color w:val="000000"/>
                <w:sz w:val="22"/>
                <w:highlight w:val="none"/>
              </w:rPr>
            </w:pPr>
          </w:p>
        </w:tc>
        <w:tc>
          <w:tcPr>
            <w:tcW w:w="15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8DEC8B2">
            <w:pPr>
              <w:spacing w:line="455" w:lineRule="exact"/>
              <w:jc w:val="center"/>
              <w:rPr>
                <w:rFonts w:ascii="宋体" w:hAnsi="宋体" w:cs="宋体"/>
                <w:b/>
                <w:color w:val="000000"/>
                <w:sz w:val="22"/>
                <w:highlight w:val="none"/>
              </w:rPr>
            </w:pPr>
          </w:p>
        </w:tc>
      </w:tr>
      <w:tr w14:paraId="2C0BB0C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1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A774440">
            <w:pPr>
              <w:spacing w:line="455" w:lineRule="exact"/>
              <w:jc w:val="center"/>
              <w:rPr>
                <w:rFonts w:ascii="宋体" w:hAnsi="宋体" w:cs="宋体"/>
                <w:color w:val="00000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highlight w:val="none"/>
              </w:rPr>
              <w:t>例子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E56EDF9">
            <w:pPr>
              <w:spacing w:line="455" w:lineRule="exact"/>
              <w:jc w:val="center"/>
              <w:rPr>
                <w:rFonts w:ascii="宋体" w:hAnsi="宋体" w:cs="宋体"/>
                <w:color w:val="00000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 w:val="22"/>
                <w:highlight w:val="none"/>
              </w:rPr>
              <w:t>****公司区域总部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0A1FDB6">
            <w:pPr>
              <w:spacing w:line="455" w:lineRule="exact"/>
              <w:jc w:val="center"/>
              <w:rPr>
                <w:rFonts w:ascii="宋体" w:hAnsi="宋体" w:cs="宋体"/>
                <w:color w:val="00000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 w:val="22"/>
                <w:highlight w:val="none"/>
              </w:rPr>
              <w:t>***公司</w:t>
            </w:r>
          </w:p>
        </w:tc>
        <w:tc>
          <w:tcPr>
            <w:tcW w:w="2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C8445C7">
            <w:pPr>
              <w:spacing w:line="455" w:lineRule="exact"/>
              <w:jc w:val="center"/>
              <w:rPr>
                <w:rFonts w:ascii="宋体" w:hAnsi="宋体" w:cs="宋体"/>
                <w:color w:val="00000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 w:val="22"/>
                <w:highlight w:val="none"/>
              </w:rPr>
              <w:t>***/13****99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0E02998D">
            <w:pPr>
              <w:spacing w:line="455" w:lineRule="exact"/>
              <w:rPr>
                <w:rFonts w:ascii="宋体" w:hAnsi="宋体" w:cs="宋体"/>
                <w:color w:val="00000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 w:val="22"/>
                <w:highlight w:val="none"/>
              </w:rPr>
              <w:t>第**条：世界500强企业在我省新设立区域总部，年营业收入达到1000万元以上，按照年营业收入的5%，给予一次性奖励。</w:t>
            </w:r>
          </w:p>
        </w:tc>
        <w:tc>
          <w:tcPr>
            <w:tcW w:w="2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17C0ABC">
            <w:pPr>
              <w:spacing w:line="455" w:lineRule="exact"/>
              <w:jc w:val="center"/>
              <w:rPr>
                <w:rFonts w:ascii="宋体" w:hAnsi="宋体" w:cs="宋体"/>
                <w:color w:val="00000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 w:val="22"/>
                <w:highlight w:val="none"/>
              </w:rPr>
              <w:t>年营业收入6000万元，6000*5%=300万元</w:t>
            </w: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1C33DE4">
            <w:pPr>
              <w:spacing w:line="455" w:lineRule="exact"/>
              <w:jc w:val="center"/>
              <w:rPr>
                <w:rFonts w:ascii="宋体" w:hAnsi="宋体" w:cs="宋体"/>
                <w:color w:val="00000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 w:val="22"/>
                <w:highlight w:val="none"/>
              </w:rPr>
              <w:t>300</w:t>
            </w: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33647444">
            <w:pPr>
              <w:spacing w:line="455" w:lineRule="exact"/>
              <w:jc w:val="center"/>
              <w:rPr>
                <w:rFonts w:ascii="宋体" w:hAnsi="宋体" w:cs="宋体"/>
                <w:color w:val="00000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 w:val="22"/>
                <w:highlight w:val="none"/>
              </w:rPr>
              <w:t>300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1706809">
            <w:pPr>
              <w:spacing w:line="455" w:lineRule="exact"/>
              <w:rPr>
                <w:rFonts w:ascii="宋体" w:hAnsi="宋体" w:cs="宋体"/>
                <w:color w:val="00000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 w:val="22"/>
                <w:highlight w:val="none"/>
              </w:rPr>
              <w:t>***市（县）财政局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highlight w:val="none"/>
              </w:rPr>
              <w:t>（企业属地财政局即企业领取奖补资金的财政局）</w:t>
            </w:r>
          </w:p>
        </w:tc>
      </w:tr>
      <w:tr w14:paraId="3A14ACA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9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A0D50F3">
            <w:pPr>
              <w:spacing w:line="455" w:lineRule="exact"/>
              <w:rPr>
                <w:rFonts w:ascii="宋体" w:hAnsi="宋体" w:cs="宋体"/>
                <w:color w:val="000000"/>
                <w:sz w:val="22"/>
                <w:highlight w:val="none"/>
              </w:rPr>
            </w:pP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2C7289D7">
            <w:pPr>
              <w:spacing w:line="455" w:lineRule="exact"/>
              <w:jc w:val="center"/>
              <w:rPr>
                <w:rFonts w:ascii="宋体" w:hAnsi="宋体" w:cs="宋体"/>
                <w:color w:val="000000"/>
                <w:sz w:val="22"/>
                <w:highlight w:val="none"/>
              </w:rPr>
            </w:pP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8233CB5">
            <w:pPr>
              <w:spacing w:line="455" w:lineRule="exact"/>
              <w:jc w:val="center"/>
              <w:rPr>
                <w:rFonts w:ascii="宋体" w:hAnsi="宋体" w:cs="宋体"/>
                <w:color w:val="000000"/>
                <w:sz w:val="22"/>
                <w:highlight w:val="none"/>
              </w:rPr>
            </w:pPr>
          </w:p>
        </w:tc>
        <w:tc>
          <w:tcPr>
            <w:tcW w:w="2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D1FC973">
            <w:pPr>
              <w:spacing w:line="455" w:lineRule="exact"/>
              <w:jc w:val="center"/>
              <w:rPr>
                <w:rFonts w:ascii="宋体" w:hAnsi="宋体" w:cs="宋体"/>
                <w:color w:val="000000"/>
                <w:sz w:val="22"/>
                <w:highlight w:val="none"/>
              </w:rPr>
            </w:pP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2CEE50AA">
            <w:pPr>
              <w:spacing w:line="455" w:lineRule="exact"/>
              <w:rPr>
                <w:rFonts w:ascii="宋体" w:hAnsi="宋体" w:cs="宋体"/>
                <w:color w:val="000000"/>
                <w:sz w:val="22"/>
                <w:highlight w:val="none"/>
              </w:rPr>
            </w:pPr>
          </w:p>
        </w:tc>
        <w:tc>
          <w:tcPr>
            <w:tcW w:w="2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89FB982">
            <w:pPr>
              <w:spacing w:line="455" w:lineRule="exact"/>
              <w:jc w:val="center"/>
              <w:rPr>
                <w:rFonts w:ascii="宋体" w:hAnsi="宋体" w:cs="宋体"/>
                <w:color w:val="000000"/>
                <w:sz w:val="22"/>
                <w:highlight w:val="none"/>
              </w:rPr>
            </w:pP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0286E660">
            <w:pPr>
              <w:spacing w:line="455" w:lineRule="exact"/>
              <w:rPr>
                <w:rFonts w:ascii="宋体" w:hAnsi="宋体" w:cs="宋体"/>
                <w:color w:val="000000"/>
                <w:sz w:val="22"/>
                <w:highlight w:val="none"/>
              </w:rPr>
            </w:pP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1259987">
            <w:pPr>
              <w:spacing w:line="455" w:lineRule="exact"/>
              <w:jc w:val="center"/>
              <w:rPr>
                <w:rFonts w:ascii="宋体" w:hAnsi="宋体" w:cs="宋体"/>
                <w:color w:val="000000"/>
                <w:sz w:val="22"/>
                <w:highlight w:val="none"/>
              </w:rPr>
            </w:pP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23197EF9">
            <w:pPr>
              <w:spacing w:line="455" w:lineRule="exact"/>
              <w:rPr>
                <w:rFonts w:ascii="宋体" w:hAnsi="宋体" w:cs="宋体"/>
                <w:color w:val="000000"/>
                <w:sz w:val="22"/>
                <w:highlight w:val="none"/>
              </w:rPr>
            </w:pPr>
          </w:p>
        </w:tc>
      </w:tr>
      <w:tr w14:paraId="6DA91D5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2387972E">
            <w:pPr>
              <w:spacing w:line="455" w:lineRule="exact"/>
              <w:rPr>
                <w:rFonts w:ascii="宋体" w:hAnsi="宋体" w:cs="宋体"/>
                <w:color w:val="000000"/>
                <w:sz w:val="22"/>
                <w:highlight w:val="none"/>
              </w:rPr>
            </w:pP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9ECB4CA">
            <w:pPr>
              <w:spacing w:line="455" w:lineRule="exact"/>
              <w:jc w:val="center"/>
              <w:rPr>
                <w:rFonts w:ascii="宋体" w:hAnsi="宋体" w:cs="宋体"/>
                <w:color w:val="000000"/>
                <w:sz w:val="22"/>
                <w:highlight w:val="none"/>
              </w:rPr>
            </w:pP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06E57328">
            <w:pPr>
              <w:spacing w:line="455" w:lineRule="exact"/>
              <w:jc w:val="center"/>
              <w:rPr>
                <w:rFonts w:ascii="宋体" w:hAnsi="宋体" w:cs="宋体"/>
                <w:color w:val="000000"/>
                <w:sz w:val="22"/>
                <w:highlight w:val="none"/>
              </w:rPr>
            </w:pPr>
          </w:p>
        </w:tc>
        <w:tc>
          <w:tcPr>
            <w:tcW w:w="2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E96C9BD">
            <w:pPr>
              <w:spacing w:line="455" w:lineRule="exact"/>
              <w:jc w:val="center"/>
              <w:rPr>
                <w:rFonts w:ascii="宋体" w:hAnsi="宋体" w:cs="宋体"/>
                <w:color w:val="000000"/>
                <w:sz w:val="22"/>
                <w:highlight w:val="none"/>
              </w:rPr>
            </w:pP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0DED7D76">
            <w:pPr>
              <w:spacing w:line="455" w:lineRule="exact"/>
              <w:rPr>
                <w:rFonts w:ascii="宋体" w:hAnsi="宋体" w:cs="宋体"/>
                <w:color w:val="000000"/>
                <w:sz w:val="22"/>
                <w:highlight w:val="none"/>
              </w:rPr>
            </w:pPr>
          </w:p>
        </w:tc>
        <w:tc>
          <w:tcPr>
            <w:tcW w:w="2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826A89F">
            <w:pPr>
              <w:spacing w:line="455" w:lineRule="exact"/>
              <w:jc w:val="center"/>
              <w:rPr>
                <w:rFonts w:ascii="宋体" w:hAnsi="宋体" w:cs="宋体"/>
                <w:color w:val="000000"/>
                <w:sz w:val="22"/>
                <w:highlight w:val="none"/>
              </w:rPr>
            </w:pP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DD7ED3E">
            <w:pPr>
              <w:spacing w:line="455" w:lineRule="exact"/>
              <w:rPr>
                <w:rFonts w:ascii="宋体" w:hAnsi="宋体" w:cs="宋体"/>
                <w:color w:val="000000"/>
                <w:sz w:val="22"/>
                <w:highlight w:val="none"/>
              </w:rPr>
            </w:pP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EF035E1">
            <w:pPr>
              <w:spacing w:line="455" w:lineRule="exact"/>
              <w:jc w:val="center"/>
              <w:rPr>
                <w:rFonts w:ascii="宋体" w:hAnsi="宋体" w:cs="宋体"/>
                <w:color w:val="000000"/>
                <w:sz w:val="22"/>
                <w:highlight w:val="none"/>
              </w:rPr>
            </w:pP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5C458EE">
            <w:pPr>
              <w:spacing w:line="455" w:lineRule="exact"/>
              <w:rPr>
                <w:rFonts w:ascii="宋体" w:hAnsi="宋体" w:cs="宋体"/>
                <w:color w:val="000000"/>
                <w:sz w:val="22"/>
                <w:highlight w:val="none"/>
              </w:rPr>
            </w:pPr>
          </w:p>
        </w:tc>
      </w:tr>
    </w:tbl>
    <w:p w14:paraId="7C5C8AB5">
      <w:pPr>
        <w:pStyle w:val="2"/>
        <w:spacing w:line="575" w:lineRule="exact"/>
        <w:ind w:right="117" w:firstLine="2520" w:firstLineChars="1200"/>
        <w:rPr>
          <w:color w:val="000000"/>
          <w:highlight w:val="none"/>
        </w:rPr>
        <w:sectPr>
          <w:pgSz w:w="16838" w:h="11906" w:orient="landscape"/>
          <w:pgMar w:top="1800" w:right="1440" w:bottom="1800" w:left="1440" w:header="851" w:footer="992" w:gutter="0"/>
          <w:pgNumType w:fmt="decimal"/>
          <w:cols w:space="720" w:num="1"/>
          <w:docGrid w:type="lines" w:linePitch="312" w:charSpace="0"/>
        </w:sectPr>
      </w:pPr>
      <w:r>
        <w:rPr>
          <w:rFonts w:ascii="仿宋_GB2312" w:hAnsi="仿宋_GB2312" w:eastAsia="仿宋_GB2312" w:cs="仿宋_GB2312"/>
          <w:color w:val="000000"/>
          <w:highlight w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31750</wp:posOffset>
                </wp:positionH>
                <wp:positionV relativeFrom="paragraph">
                  <wp:posOffset>-431165</wp:posOffset>
                </wp:positionV>
                <wp:extent cx="1621790" cy="508635"/>
                <wp:effectExtent l="0" t="0" r="3810" b="12065"/>
                <wp:wrapNone/>
                <wp:docPr id="2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21790" cy="508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B72BEA5">
                            <w:pPr>
                              <w:pStyle w:val="2"/>
                              <w:tabs>
                                <w:tab w:val="left" w:pos="799"/>
                                <w:tab w:val="left" w:pos="1599"/>
                                <w:tab w:val="left" w:pos="2422"/>
                              </w:tabs>
                              <w:spacing w:before="1" w:line="575" w:lineRule="exact"/>
                              <w:ind w:right="1094"/>
                              <w:jc w:val="left"/>
                              <w:outlineLvl w:val="0"/>
                              <w:rPr>
                                <w:rFonts w:hint="eastAsia" w:ascii="仿宋" w:hAnsi="仿宋" w:eastAsia="仿宋"/>
                                <w:color w:val="231F2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仿宋" w:hAnsi="仿宋" w:eastAsia="仿宋" w:cs="黑体"/>
                                <w:sz w:val="32"/>
                                <w:szCs w:val="32"/>
                              </w:rPr>
                              <w:t>附件4</w:t>
                            </w:r>
                          </w:p>
                          <w:p w14:paraId="7D8AEC43"/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文本框 4" o:spid="_x0000_s1026" o:spt="202" type="#_x0000_t202" style="position:absolute;left:0pt;margin-left:2.5pt;margin-top:-33.95pt;height:40.05pt;width:127.7pt;z-index:251660288;mso-width-relative:page;mso-height-relative:page;" fillcolor="#FFFFFF" filled="t" stroked="f" coordsize="21600,21600" o:gfxdata="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IB1I+HU&#10;AAAACAEAAA8AAAAAAAAAAQAgAAAAIgAAAGRycy9kb3ducmV2LnhtbFBLAQIUABQAAAAIAIdO4kDp&#10;uF3OXQIAAK0EAAAOAAAAAAAAAAEAIAAAACMBAABkcnMvZTJvRG9jLnhtbFBLBQYAAAAABgAGAFkB&#10;AADyBQAAAAA=&#10;"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1B72BEA5">
                      <w:pPr>
                        <w:pStyle w:val="2"/>
                        <w:tabs>
                          <w:tab w:val="left" w:pos="799"/>
                          <w:tab w:val="left" w:pos="1599"/>
                          <w:tab w:val="left" w:pos="2422"/>
                        </w:tabs>
                        <w:spacing w:before="1" w:line="575" w:lineRule="exact"/>
                        <w:ind w:right="1094"/>
                        <w:jc w:val="left"/>
                        <w:outlineLvl w:val="0"/>
                        <w:rPr>
                          <w:rFonts w:hint="eastAsia" w:ascii="仿宋" w:hAnsi="仿宋" w:eastAsia="仿宋"/>
                          <w:color w:val="231F20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仿宋" w:hAnsi="仿宋" w:eastAsia="仿宋" w:cs="黑体"/>
                          <w:sz w:val="32"/>
                          <w:szCs w:val="32"/>
                        </w:rPr>
                        <w:t>附件4</w:t>
                      </w:r>
                    </w:p>
                    <w:p w14:paraId="7D8AEC43"/>
                  </w:txbxContent>
                </v:textbox>
              </v:shape>
            </w:pict>
          </mc:Fallback>
        </mc:AlternateContent>
      </w:r>
    </w:p>
    <w:p w14:paraId="3D260EFD">
      <w:pPr>
        <w:pStyle w:val="7"/>
        <w:spacing w:line="580" w:lineRule="exact"/>
        <w:ind w:firstLine="0" w:firstLineChars="0"/>
        <w:rPr>
          <w:rFonts w:hint="eastAsia"/>
          <w:color w:val="000000"/>
          <w:highlight w:val="none"/>
        </w:rPr>
      </w:pPr>
      <w:r>
        <w:rPr>
          <w:rFonts w:hint="eastAsia"/>
          <w:color w:val="000000"/>
          <w:highlight w:val="none"/>
        </w:rPr>
        <w:t>附件</w:t>
      </w:r>
      <w:r>
        <w:rPr>
          <w:rFonts w:hint="eastAsia"/>
          <w:color w:val="000000"/>
          <w:highlight w:val="none"/>
          <w:lang w:val="en-US"/>
        </w:rPr>
        <w:t>5</w:t>
      </w:r>
    </w:p>
    <w:p w14:paraId="65F4AAA6">
      <w:pPr>
        <w:jc w:val="center"/>
        <w:rPr>
          <w:rFonts w:hint="eastAsia" w:ascii="华文中宋" w:hAnsi="华文中宋" w:eastAsia="华文中宋" w:cs="华文中宋"/>
          <w:color w:val="000000"/>
          <w:sz w:val="44"/>
          <w:szCs w:val="44"/>
          <w:highlight w:val="none"/>
        </w:rPr>
      </w:pPr>
      <w:r>
        <w:rPr>
          <w:rFonts w:hint="eastAsia" w:ascii="华文中宋" w:hAnsi="华文中宋" w:eastAsia="华文中宋" w:cs="华文中宋"/>
          <w:color w:val="000000"/>
          <w:sz w:val="44"/>
          <w:szCs w:val="44"/>
          <w:highlight w:val="none"/>
        </w:rPr>
        <w:t>新购设备项目申请书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10"/>
        <w:gridCol w:w="1057"/>
        <w:gridCol w:w="943"/>
        <w:gridCol w:w="347"/>
        <w:gridCol w:w="488"/>
        <w:gridCol w:w="1068"/>
        <w:gridCol w:w="7"/>
        <w:gridCol w:w="355"/>
        <w:gridCol w:w="545"/>
        <w:gridCol w:w="905"/>
      </w:tblGrid>
      <w:tr w14:paraId="700C92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10" w:type="dxa"/>
            <w:noWrap w:val="0"/>
            <w:vAlign w:val="top"/>
          </w:tcPr>
          <w:p w14:paraId="0323DAC8">
            <w:pPr>
              <w:jc w:val="center"/>
              <w:rPr>
                <w:rFonts w:hint="eastAsia"/>
                <w:b/>
                <w:bCs/>
                <w:color w:val="000000"/>
                <w:szCs w:val="21"/>
                <w:highlight w:val="none"/>
              </w:rPr>
            </w:pPr>
            <w:r>
              <w:rPr>
                <w:rFonts w:hint="eastAsia"/>
                <w:b/>
                <w:bCs/>
                <w:color w:val="000000"/>
                <w:szCs w:val="21"/>
                <w:highlight w:val="none"/>
              </w:rPr>
              <w:t>项目单位全称（盖章）</w:t>
            </w:r>
          </w:p>
        </w:tc>
        <w:tc>
          <w:tcPr>
            <w:tcW w:w="5715" w:type="dxa"/>
            <w:gridSpan w:val="9"/>
            <w:noWrap w:val="0"/>
            <w:vAlign w:val="top"/>
          </w:tcPr>
          <w:p w14:paraId="0DD0C62F">
            <w:pPr>
              <w:jc w:val="center"/>
              <w:rPr>
                <w:rFonts w:hint="eastAsia"/>
                <w:color w:val="000000"/>
                <w:szCs w:val="21"/>
                <w:highlight w:val="none"/>
              </w:rPr>
            </w:pPr>
          </w:p>
        </w:tc>
      </w:tr>
      <w:tr w14:paraId="03E88D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10" w:type="dxa"/>
            <w:noWrap w:val="0"/>
            <w:vAlign w:val="top"/>
          </w:tcPr>
          <w:p w14:paraId="72A0FF89">
            <w:pPr>
              <w:jc w:val="center"/>
              <w:rPr>
                <w:rFonts w:hint="eastAsia"/>
                <w:b/>
                <w:bCs/>
                <w:color w:val="000000"/>
                <w:szCs w:val="21"/>
                <w:highlight w:val="none"/>
              </w:rPr>
            </w:pPr>
            <w:r>
              <w:rPr>
                <w:rFonts w:hint="eastAsia"/>
                <w:b/>
                <w:bCs/>
                <w:color w:val="000000"/>
                <w:szCs w:val="21"/>
                <w:highlight w:val="none"/>
              </w:rPr>
              <w:t>项目单位性质（事业/企业）</w:t>
            </w:r>
          </w:p>
        </w:tc>
        <w:tc>
          <w:tcPr>
            <w:tcW w:w="2000" w:type="dxa"/>
            <w:gridSpan w:val="2"/>
            <w:noWrap w:val="0"/>
            <w:vAlign w:val="top"/>
          </w:tcPr>
          <w:p w14:paraId="0D42CA58">
            <w:pPr>
              <w:jc w:val="center"/>
              <w:rPr>
                <w:rFonts w:hint="eastAsia"/>
                <w:color w:val="000000"/>
                <w:szCs w:val="21"/>
                <w:highlight w:val="none"/>
              </w:rPr>
            </w:pPr>
          </w:p>
        </w:tc>
        <w:tc>
          <w:tcPr>
            <w:tcW w:w="1903" w:type="dxa"/>
            <w:gridSpan w:val="3"/>
            <w:noWrap w:val="0"/>
            <w:vAlign w:val="top"/>
          </w:tcPr>
          <w:p w14:paraId="50257B2C">
            <w:pPr>
              <w:jc w:val="center"/>
              <w:rPr>
                <w:rFonts w:hint="eastAsia"/>
                <w:color w:val="000000"/>
                <w:szCs w:val="21"/>
                <w:highlight w:val="none"/>
              </w:rPr>
            </w:pPr>
            <w:r>
              <w:rPr>
                <w:rFonts w:hint="eastAsia"/>
                <w:b/>
                <w:bCs/>
                <w:color w:val="000000"/>
                <w:szCs w:val="21"/>
                <w:highlight w:val="none"/>
              </w:rPr>
              <w:t>注册资本（万元）</w:t>
            </w:r>
          </w:p>
        </w:tc>
        <w:tc>
          <w:tcPr>
            <w:tcW w:w="1812" w:type="dxa"/>
            <w:gridSpan w:val="4"/>
            <w:noWrap w:val="0"/>
            <w:vAlign w:val="top"/>
          </w:tcPr>
          <w:p w14:paraId="60684AF4">
            <w:pPr>
              <w:jc w:val="center"/>
              <w:rPr>
                <w:rFonts w:hint="eastAsia"/>
                <w:color w:val="000000"/>
                <w:szCs w:val="21"/>
                <w:highlight w:val="none"/>
              </w:rPr>
            </w:pPr>
          </w:p>
        </w:tc>
      </w:tr>
      <w:tr w14:paraId="7CEC38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10" w:type="dxa"/>
            <w:noWrap w:val="0"/>
            <w:vAlign w:val="top"/>
          </w:tcPr>
          <w:p w14:paraId="1EAF322E">
            <w:pPr>
              <w:jc w:val="center"/>
              <w:rPr>
                <w:rFonts w:hint="eastAsia"/>
                <w:b/>
                <w:bCs/>
                <w:color w:val="000000"/>
                <w:szCs w:val="21"/>
                <w:highlight w:val="none"/>
              </w:rPr>
            </w:pPr>
            <w:r>
              <w:rPr>
                <w:rFonts w:hint="eastAsia"/>
                <w:b/>
                <w:bCs/>
                <w:color w:val="000000"/>
                <w:szCs w:val="21"/>
                <w:highlight w:val="none"/>
              </w:rPr>
              <w:t>统一社会信用代码</w:t>
            </w:r>
          </w:p>
        </w:tc>
        <w:tc>
          <w:tcPr>
            <w:tcW w:w="5715" w:type="dxa"/>
            <w:gridSpan w:val="9"/>
            <w:noWrap w:val="0"/>
            <w:vAlign w:val="top"/>
          </w:tcPr>
          <w:p w14:paraId="6EC73988">
            <w:pPr>
              <w:jc w:val="center"/>
              <w:rPr>
                <w:rFonts w:hint="eastAsia"/>
                <w:color w:val="000000"/>
                <w:szCs w:val="21"/>
                <w:highlight w:val="none"/>
              </w:rPr>
            </w:pPr>
          </w:p>
        </w:tc>
      </w:tr>
      <w:tr w14:paraId="5A002D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10" w:type="dxa"/>
            <w:noWrap w:val="0"/>
            <w:vAlign w:val="top"/>
          </w:tcPr>
          <w:p w14:paraId="66F4D341">
            <w:pPr>
              <w:jc w:val="center"/>
              <w:rPr>
                <w:rFonts w:hint="eastAsia"/>
                <w:b/>
                <w:bCs/>
                <w:color w:val="000000"/>
                <w:szCs w:val="21"/>
                <w:highlight w:val="none"/>
              </w:rPr>
            </w:pPr>
            <w:r>
              <w:rPr>
                <w:rFonts w:hint="eastAsia"/>
                <w:b/>
                <w:bCs/>
                <w:color w:val="000000"/>
                <w:szCs w:val="21"/>
                <w:highlight w:val="none"/>
              </w:rPr>
              <w:t>项目单位注册地址</w:t>
            </w:r>
          </w:p>
        </w:tc>
        <w:tc>
          <w:tcPr>
            <w:tcW w:w="5715" w:type="dxa"/>
            <w:gridSpan w:val="9"/>
            <w:noWrap w:val="0"/>
            <w:vAlign w:val="top"/>
          </w:tcPr>
          <w:p w14:paraId="37162006">
            <w:pPr>
              <w:jc w:val="center"/>
              <w:rPr>
                <w:rFonts w:hint="eastAsia"/>
                <w:color w:val="000000"/>
                <w:szCs w:val="21"/>
                <w:highlight w:val="none"/>
              </w:rPr>
            </w:pPr>
          </w:p>
        </w:tc>
      </w:tr>
      <w:tr w14:paraId="060C0D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10" w:type="dxa"/>
            <w:noWrap w:val="0"/>
            <w:vAlign w:val="top"/>
          </w:tcPr>
          <w:p w14:paraId="157CD985">
            <w:pPr>
              <w:jc w:val="center"/>
              <w:rPr>
                <w:rFonts w:hint="eastAsia"/>
                <w:b/>
                <w:bCs/>
                <w:color w:val="000000"/>
                <w:szCs w:val="21"/>
                <w:highlight w:val="none"/>
              </w:rPr>
            </w:pPr>
          </w:p>
          <w:p w14:paraId="5A24C146">
            <w:pPr>
              <w:jc w:val="center"/>
              <w:rPr>
                <w:rFonts w:hint="eastAsia"/>
                <w:b/>
                <w:bCs/>
                <w:color w:val="000000"/>
                <w:szCs w:val="21"/>
                <w:highlight w:val="none"/>
              </w:rPr>
            </w:pPr>
            <w:r>
              <w:rPr>
                <w:rFonts w:hint="eastAsia"/>
                <w:b/>
                <w:bCs/>
                <w:color w:val="000000"/>
                <w:szCs w:val="21"/>
                <w:highlight w:val="none"/>
              </w:rPr>
              <w:t>业务经营范围</w:t>
            </w:r>
          </w:p>
        </w:tc>
        <w:tc>
          <w:tcPr>
            <w:tcW w:w="2835" w:type="dxa"/>
            <w:gridSpan w:val="4"/>
            <w:noWrap w:val="0"/>
            <w:vAlign w:val="top"/>
          </w:tcPr>
          <w:p w14:paraId="34750346">
            <w:pPr>
              <w:jc w:val="center"/>
              <w:rPr>
                <w:rFonts w:hint="eastAsia"/>
                <w:color w:val="000000"/>
                <w:szCs w:val="21"/>
                <w:highlight w:val="none"/>
              </w:rPr>
            </w:pPr>
          </w:p>
          <w:p w14:paraId="3A7BC8C4">
            <w:pPr>
              <w:jc w:val="center"/>
              <w:rPr>
                <w:rFonts w:hint="eastAsia"/>
                <w:color w:val="000000"/>
                <w:szCs w:val="21"/>
                <w:highlight w:val="none"/>
              </w:rPr>
            </w:pPr>
          </w:p>
          <w:p w14:paraId="4E198118">
            <w:pPr>
              <w:jc w:val="center"/>
              <w:rPr>
                <w:rFonts w:hint="eastAsia"/>
                <w:color w:val="000000"/>
                <w:szCs w:val="21"/>
                <w:highlight w:val="none"/>
              </w:rPr>
            </w:pPr>
          </w:p>
        </w:tc>
        <w:tc>
          <w:tcPr>
            <w:tcW w:w="1075" w:type="dxa"/>
            <w:gridSpan w:val="2"/>
            <w:noWrap w:val="0"/>
            <w:vAlign w:val="top"/>
          </w:tcPr>
          <w:p w14:paraId="0B2F9EB2">
            <w:pPr>
              <w:jc w:val="center"/>
              <w:rPr>
                <w:rFonts w:hint="eastAsia"/>
                <w:color w:val="000000"/>
                <w:szCs w:val="21"/>
                <w:highlight w:val="none"/>
              </w:rPr>
            </w:pPr>
          </w:p>
          <w:p w14:paraId="6BB00B48">
            <w:pPr>
              <w:jc w:val="center"/>
              <w:rPr>
                <w:rFonts w:hint="eastAsia"/>
                <w:color w:val="000000"/>
                <w:szCs w:val="21"/>
                <w:highlight w:val="none"/>
              </w:rPr>
            </w:pPr>
            <w:r>
              <w:rPr>
                <w:rFonts w:hint="eastAsia"/>
                <w:color w:val="000000"/>
                <w:szCs w:val="21"/>
                <w:highlight w:val="none"/>
              </w:rPr>
              <w:t>主营业务</w:t>
            </w:r>
          </w:p>
        </w:tc>
        <w:tc>
          <w:tcPr>
            <w:tcW w:w="1805" w:type="dxa"/>
            <w:gridSpan w:val="3"/>
            <w:noWrap w:val="0"/>
            <w:vAlign w:val="top"/>
          </w:tcPr>
          <w:p w14:paraId="09740E99">
            <w:pPr>
              <w:jc w:val="center"/>
              <w:rPr>
                <w:rFonts w:hint="eastAsia"/>
                <w:color w:val="000000"/>
                <w:szCs w:val="21"/>
                <w:highlight w:val="none"/>
              </w:rPr>
            </w:pPr>
          </w:p>
        </w:tc>
      </w:tr>
      <w:tr w14:paraId="1C9471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10" w:type="dxa"/>
            <w:noWrap w:val="0"/>
            <w:vAlign w:val="top"/>
          </w:tcPr>
          <w:p w14:paraId="01A0B9DD">
            <w:pPr>
              <w:jc w:val="center"/>
              <w:rPr>
                <w:rFonts w:hint="eastAsia"/>
                <w:b/>
                <w:bCs/>
                <w:color w:val="000000"/>
                <w:szCs w:val="21"/>
                <w:highlight w:val="none"/>
              </w:rPr>
            </w:pPr>
            <w:r>
              <w:rPr>
                <w:rFonts w:hint="eastAsia"/>
                <w:b/>
                <w:bCs/>
                <w:color w:val="000000"/>
                <w:szCs w:val="21"/>
                <w:highlight w:val="none"/>
              </w:rPr>
              <w:t>近两年年度营业收入（万元）</w:t>
            </w:r>
          </w:p>
        </w:tc>
        <w:tc>
          <w:tcPr>
            <w:tcW w:w="1057" w:type="dxa"/>
            <w:noWrap w:val="0"/>
            <w:vAlign w:val="top"/>
          </w:tcPr>
          <w:p w14:paraId="516B518A">
            <w:pPr>
              <w:jc w:val="center"/>
              <w:rPr>
                <w:color w:val="000000"/>
                <w:szCs w:val="21"/>
                <w:highlight w:val="none"/>
              </w:rPr>
            </w:pPr>
            <w:r>
              <w:rPr>
                <w:rFonts w:hint="eastAsia"/>
                <w:color w:val="000000"/>
                <w:szCs w:val="21"/>
                <w:highlight w:val="none"/>
              </w:rPr>
              <w:t>20</w:t>
            </w:r>
            <w:r>
              <w:rPr>
                <w:rFonts w:hint="eastAsia"/>
                <w:color w:val="000000"/>
                <w:szCs w:val="21"/>
                <w:highlight w:val="none"/>
                <w:u w:val="single"/>
              </w:rPr>
              <w:t xml:space="preserve">  </w:t>
            </w:r>
            <w:r>
              <w:rPr>
                <w:rFonts w:hint="eastAsia"/>
                <w:color w:val="000000"/>
                <w:szCs w:val="21"/>
                <w:highlight w:val="none"/>
              </w:rPr>
              <w:t>年</w:t>
            </w:r>
          </w:p>
        </w:tc>
        <w:tc>
          <w:tcPr>
            <w:tcW w:w="1778" w:type="dxa"/>
            <w:gridSpan w:val="3"/>
            <w:noWrap w:val="0"/>
            <w:vAlign w:val="top"/>
          </w:tcPr>
          <w:p w14:paraId="706DE633">
            <w:pPr>
              <w:jc w:val="center"/>
              <w:rPr>
                <w:rFonts w:hint="eastAsia"/>
                <w:color w:val="000000"/>
                <w:szCs w:val="21"/>
                <w:highlight w:val="none"/>
              </w:rPr>
            </w:pPr>
          </w:p>
        </w:tc>
        <w:tc>
          <w:tcPr>
            <w:tcW w:w="1068" w:type="dxa"/>
            <w:noWrap w:val="0"/>
            <w:vAlign w:val="top"/>
          </w:tcPr>
          <w:p w14:paraId="62E7AD2B">
            <w:pPr>
              <w:jc w:val="center"/>
              <w:rPr>
                <w:color w:val="000000"/>
                <w:szCs w:val="21"/>
                <w:highlight w:val="none"/>
              </w:rPr>
            </w:pPr>
            <w:r>
              <w:rPr>
                <w:rFonts w:hint="eastAsia"/>
                <w:color w:val="000000"/>
                <w:szCs w:val="21"/>
                <w:highlight w:val="none"/>
              </w:rPr>
              <w:t>20</w:t>
            </w:r>
            <w:r>
              <w:rPr>
                <w:rFonts w:hint="eastAsia"/>
                <w:color w:val="000000"/>
                <w:szCs w:val="21"/>
                <w:highlight w:val="none"/>
                <w:u w:val="single"/>
              </w:rPr>
              <w:t xml:space="preserve">  </w:t>
            </w:r>
            <w:r>
              <w:rPr>
                <w:rFonts w:hint="eastAsia"/>
                <w:color w:val="000000"/>
                <w:szCs w:val="21"/>
                <w:highlight w:val="none"/>
              </w:rPr>
              <w:t>年</w:t>
            </w:r>
          </w:p>
        </w:tc>
        <w:tc>
          <w:tcPr>
            <w:tcW w:w="1812" w:type="dxa"/>
            <w:gridSpan w:val="4"/>
            <w:noWrap w:val="0"/>
            <w:vAlign w:val="top"/>
          </w:tcPr>
          <w:p w14:paraId="6566B0E2">
            <w:pPr>
              <w:jc w:val="center"/>
              <w:rPr>
                <w:rFonts w:hint="eastAsia"/>
                <w:color w:val="000000"/>
                <w:szCs w:val="21"/>
                <w:highlight w:val="none"/>
              </w:rPr>
            </w:pPr>
          </w:p>
        </w:tc>
      </w:tr>
      <w:tr w14:paraId="726AC6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10" w:type="dxa"/>
            <w:noWrap w:val="0"/>
            <w:vAlign w:val="top"/>
          </w:tcPr>
          <w:p w14:paraId="41B28ED6">
            <w:pPr>
              <w:jc w:val="center"/>
              <w:rPr>
                <w:rFonts w:hint="eastAsia"/>
                <w:b/>
                <w:bCs/>
                <w:color w:val="000000"/>
                <w:szCs w:val="21"/>
                <w:highlight w:val="none"/>
              </w:rPr>
            </w:pPr>
            <w:r>
              <w:rPr>
                <w:rFonts w:hint="eastAsia"/>
                <w:b/>
                <w:bCs/>
                <w:color w:val="000000"/>
                <w:szCs w:val="21"/>
                <w:highlight w:val="none"/>
              </w:rPr>
              <w:t>近两年年度利润总额（万元）</w:t>
            </w:r>
          </w:p>
        </w:tc>
        <w:tc>
          <w:tcPr>
            <w:tcW w:w="1057" w:type="dxa"/>
            <w:noWrap w:val="0"/>
            <w:vAlign w:val="top"/>
          </w:tcPr>
          <w:p w14:paraId="2C8A6979">
            <w:pPr>
              <w:jc w:val="center"/>
              <w:rPr>
                <w:color w:val="000000"/>
                <w:szCs w:val="21"/>
                <w:highlight w:val="none"/>
              </w:rPr>
            </w:pPr>
            <w:r>
              <w:rPr>
                <w:rFonts w:hint="eastAsia"/>
                <w:color w:val="000000"/>
                <w:szCs w:val="21"/>
                <w:highlight w:val="none"/>
              </w:rPr>
              <w:t>20</w:t>
            </w:r>
            <w:r>
              <w:rPr>
                <w:rFonts w:hint="eastAsia"/>
                <w:color w:val="000000"/>
                <w:szCs w:val="21"/>
                <w:highlight w:val="none"/>
                <w:u w:val="single"/>
              </w:rPr>
              <w:t xml:space="preserve">  </w:t>
            </w:r>
            <w:r>
              <w:rPr>
                <w:rFonts w:hint="eastAsia"/>
                <w:color w:val="000000"/>
                <w:szCs w:val="21"/>
                <w:highlight w:val="none"/>
              </w:rPr>
              <w:t>年</w:t>
            </w:r>
          </w:p>
        </w:tc>
        <w:tc>
          <w:tcPr>
            <w:tcW w:w="1778" w:type="dxa"/>
            <w:gridSpan w:val="3"/>
            <w:noWrap w:val="0"/>
            <w:vAlign w:val="top"/>
          </w:tcPr>
          <w:p w14:paraId="5F0C8665">
            <w:pPr>
              <w:jc w:val="center"/>
              <w:rPr>
                <w:rFonts w:hint="eastAsia"/>
                <w:color w:val="000000"/>
                <w:szCs w:val="21"/>
                <w:highlight w:val="none"/>
              </w:rPr>
            </w:pPr>
          </w:p>
        </w:tc>
        <w:tc>
          <w:tcPr>
            <w:tcW w:w="1068" w:type="dxa"/>
            <w:noWrap w:val="0"/>
            <w:vAlign w:val="top"/>
          </w:tcPr>
          <w:p w14:paraId="32FD9E49">
            <w:pPr>
              <w:jc w:val="center"/>
              <w:rPr>
                <w:color w:val="000000"/>
                <w:szCs w:val="21"/>
                <w:highlight w:val="none"/>
              </w:rPr>
            </w:pPr>
            <w:r>
              <w:rPr>
                <w:rFonts w:hint="eastAsia"/>
                <w:color w:val="000000"/>
                <w:szCs w:val="21"/>
                <w:highlight w:val="none"/>
              </w:rPr>
              <w:t>20</w:t>
            </w:r>
            <w:r>
              <w:rPr>
                <w:rFonts w:hint="eastAsia"/>
                <w:color w:val="000000"/>
                <w:szCs w:val="21"/>
                <w:highlight w:val="none"/>
                <w:u w:val="single"/>
              </w:rPr>
              <w:t xml:space="preserve">  </w:t>
            </w:r>
            <w:r>
              <w:rPr>
                <w:rFonts w:hint="eastAsia"/>
                <w:color w:val="000000"/>
                <w:szCs w:val="21"/>
                <w:highlight w:val="none"/>
              </w:rPr>
              <w:t>年</w:t>
            </w:r>
          </w:p>
        </w:tc>
        <w:tc>
          <w:tcPr>
            <w:tcW w:w="1812" w:type="dxa"/>
            <w:gridSpan w:val="4"/>
            <w:noWrap w:val="0"/>
            <w:vAlign w:val="top"/>
          </w:tcPr>
          <w:p w14:paraId="793C6B59">
            <w:pPr>
              <w:jc w:val="center"/>
              <w:rPr>
                <w:rFonts w:hint="eastAsia"/>
                <w:color w:val="000000"/>
                <w:szCs w:val="21"/>
                <w:highlight w:val="none"/>
              </w:rPr>
            </w:pPr>
          </w:p>
        </w:tc>
      </w:tr>
      <w:tr w14:paraId="3054A9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810" w:type="dxa"/>
            <w:vMerge w:val="restart"/>
            <w:noWrap w:val="0"/>
            <w:vAlign w:val="top"/>
          </w:tcPr>
          <w:p w14:paraId="24DD2C93">
            <w:pPr>
              <w:jc w:val="center"/>
              <w:rPr>
                <w:rFonts w:hint="eastAsia"/>
                <w:b/>
                <w:bCs/>
                <w:color w:val="000000"/>
                <w:szCs w:val="21"/>
                <w:highlight w:val="none"/>
              </w:rPr>
            </w:pPr>
            <w:r>
              <w:rPr>
                <w:rFonts w:hint="eastAsia"/>
                <w:b/>
                <w:bCs/>
                <w:color w:val="000000"/>
                <w:szCs w:val="21"/>
                <w:highlight w:val="none"/>
              </w:rPr>
              <w:t>近两年年度主营业务利润及占比情况（万元、%）</w:t>
            </w:r>
          </w:p>
        </w:tc>
        <w:tc>
          <w:tcPr>
            <w:tcW w:w="1057" w:type="dxa"/>
            <w:vMerge w:val="restart"/>
            <w:noWrap w:val="0"/>
            <w:vAlign w:val="center"/>
          </w:tcPr>
          <w:p w14:paraId="40B7D325">
            <w:pPr>
              <w:jc w:val="center"/>
              <w:rPr>
                <w:rFonts w:hint="eastAsia"/>
                <w:color w:val="000000"/>
                <w:szCs w:val="21"/>
                <w:highlight w:val="none"/>
              </w:rPr>
            </w:pPr>
            <w:r>
              <w:rPr>
                <w:rFonts w:hint="eastAsia"/>
                <w:color w:val="000000"/>
                <w:szCs w:val="21"/>
                <w:highlight w:val="none"/>
              </w:rPr>
              <w:t>20</w:t>
            </w:r>
            <w:r>
              <w:rPr>
                <w:rFonts w:hint="eastAsia"/>
                <w:color w:val="000000"/>
                <w:szCs w:val="21"/>
                <w:highlight w:val="none"/>
                <w:u w:val="single"/>
              </w:rPr>
              <w:t xml:space="preserve">  </w:t>
            </w:r>
            <w:r>
              <w:rPr>
                <w:rFonts w:hint="eastAsia"/>
                <w:color w:val="000000"/>
                <w:szCs w:val="21"/>
                <w:highlight w:val="none"/>
              </w:rPr>
              <w:t>年</w:t>
            </w:r>
          </w:p>
        </w:tc>
        <w:tc>
          <w:tcPr>
            <w:tcW w:w="943" w:type="dxa"/>
            <w:noWrap w:val="0"/>
            <w:vAlign w:val="center"/>
          </w:tcPr>
          <w:p w14:paraId="3DB0E9F5">
            <w:pPr>
              <w:jc w:val="center"/>
              <w:rPr>
                <w:rFonts w:hint="eastAsia"/>
                <w:color w:val="000000"/>
                <w:szCs w:val="21"/>
                <w:highlight w:val="none"/>
              </w:rPr>
            </w:pPr>
            <w:r>
              <w:rPr>
                <w:rFonts w:hint="eastAsia"/>
                <w:color w:val="000000"/>
                <w:szCs w:val="21"/>
                <w:highlight w:val="none"/>
              </w:rPr>
              <w:t>利润额</w:t>
            </w:r>
          </w:p>
        </w:tc>
        <w:tc>
          <w:tcPr>
            <w:tcW w:w="835" w:type="dxa"/>
            <w:gridSpan w:val="2"/>
            <w:noWrap w:val="0"/>
            <w:vAlign w:val="center"/>
          </w:tcPr>
          <w:p w14:paraId="5DF0B171">
            <w:pPr>
              <w:jc w:val="center"/>
              <w:rPr>
                <w:rFonts w:hint="eastAsia"/>
                <w:color w:val="000000"/>
                <w:szCs w:val="21"/>
                <w:highlight w:val="none"/>
              </w:rPr>
            </w:pPr>
            <w:r>
              <w:rPr>
                <w:rFonts w:hint="eastAsia"/>
                <w:color w:val="000000"/>
                <w:szCs w:val="21"/>
                <w:highlight w:val="none"/>
              </w:rPr>
              <w:t>占比</w:t>
            </w:r>
          </w:p>
        </w:tc>
        <w:tc>
          <w:tcPr>
            <w:tcW w:w="1068" w:type="dxa"/>
            <w:vMerge w:val="restart"/>
            <w:noWrap w:val="0"/>
            <w:vAlign w:val="center"/>
          </w:tcPr>
          <w:p w14:paraId="650B9AA1">
            <w:pPr>
              <w:jc w:val="center"/>
              <w:rPr>
                <w:rFonts w:hint="eastAsia"/>
                <w:color w:val="000000"/>
                <w:szCs w:val="21"/>
                <w:highlight w:val="none"/>
              </w:rPr>
            </w:pPr>
            <w:r>
              <w:rPr>
                <w:rFonts w:hint="eastAsia"/>
                <w:color w:val="000000"/>
                <w:szCs w:val="21"/>
                <w:highlight w:val="none"/>
              </w:rPr>
              <w:t>20</w:t>
            </w:r>
            <w:r>
              <w:rPr>
                <w:rFonts w:hint="eastAsia"/>
                <w:color w:val="000000"/>
                <w:szCs w:val="21"/>
                <w:highlight w:val="none"/>
                <w:u w:val="single"/>
              </w:rPr>
              <w:t xml:space="preserve">  </w:t>
            </w:r>
            <w:r>
              <w:rPr>
                <w:rFonts w:hint="eastAsia"/>
                <w:color w:val="000000"/>
                <w:szCs w:val="21"/>
                <w:highlight w:val="none"/>
              </w:rPr>
              <w:t>年</w:t>
            </w:r>
          </w:p>
        </w:tc>
        <w:tc>
          <w:tcPr>
            <w:tcW w:w="907" w:type="dxa"/>
            <w:gridSpan w:val="3"/>
            <w:noWrap w:val="0"/>
            <w:vAlign w:val="top"/>
          </w:tcPr>
          <w:p w14:paraId="1BE86C54">
            <w:pPr>
              <w:jc w:val="center"/>
              <w:rPr>
                <w:rFonts w:hint="eastAsia"/>
                <w:color w:val="000000"/>
                <w:szCs w:val="21"/>
                <w:highlight w:val="none"/>
              </w:rPr>
            </w:pPr>
            <w:r>
              <w:rPr>
                <w:rFonts w:hint="eastAsia"/>
                <w:color w:val="000000"/>
                <w:szCs w:val="21"/>
                <w:highlight w:val="none"/>
              </w:rPr>
              <w:t>利润额</w:t>
            </w:r>
          </w:p>
        </w:tc>
        <w:tc>
          <w:tcPr>
            <w:tcW w:w="905" w:type="dxa"/>
            <w:noWrap w:val="0"/>
            <w:vAlign w:val="top"/>
          </w:tcPr>
          <w:p w14:paraId="3763A2A8">
            <w:pPr>
              <w:jc w:val="center"/>
              <w:rPr>
                <w:rFonts w:hint="eastAsia"/>
                <w:color w:val="000000"/>
                <w:szCs w:val="21"/>
                <w:highlight w:val="none"/>
              </w:rPr>
            </w:pPr>
            <w:r>
              <w:rPr>
                <w:rFonts w:hint="eastAsia"/>
                <w:color w:val="000000"/>
                <w:szCs w:val="21"/>
                <w:highlight w:val="none"/>
              </w:rPr>
              <w:t>占比</w:t>
            </w:r>
          </w:p>
        </w:tc>
      </w:tr>
      <w:tr w14:paraId="587AC6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2810" w:type="dxa"/>
            <w:vMerge w:val="continue"/>
            <w:noWrap w:val="0"/>
            <w:vAlign w:val="top"/>
          </w:tcPr>
          <w:p w14:paraId="6511743D">
            <w:pPr>
              <w:jc w:val="center"/>
              <w:rPr>
                <w:rFonts w:hint="eastAsia"/>
                <w:b/>
                <w:bCs/>
                <w:color w:val="000000"/>
                <w:szCs w:val="21"/>
                <w:highlight w:val="none"/>
              </w:rPr>
            </w:pPr>
          </w:p>
        </w:tc>
        <w:tc>
          <w:tcPr>
            <w:tcW w:w="1057" w:type="dxa"/>
            <w:vMerge w:val="continue"/>
            <w:noWrap w:val="0"/>
            <w:vAlign w:val="center"/>
          </w:tcPr>
          <w:p w14:paraId="3B7BE471">
            <w:pPr>
              <w:jc w:val="center"/>
              <w:rPr>
                <w:rFonts w:hint="eastAsia"/>
                <w:color w:val="000000"/>
                <w:szCs w:val="21"/>
                <w:highlight w:val="none"/>
              </w:rPr>
            </w:pPr>
          </w:p>
        </w:tc>
        <w:tc>
          <w:tcPr>
            <w:tcW w:w="943" w:type="dxa"/>
            <w:noWrap w:val="0"/>
            <w:vAlign w:val="center"/>
          </w:tcPr>
          <w:p w14:paraId="47C8FFC3">
            <w:pPr>
              <w:jc w:val="center"/>
              <w:rPr>
                <w:rFonts w:hint="eastAsia"/>
                <w:color w:val="000000"/>
                <w:szCs w:val="21"/>
                <w:highlight w:val="none"/>
              </w:rPr>
            </w:pPr>
          </w:p>
        </w:tc>
        <w:tc>
          <w:tcPr>
            <w:tcW w:w="835" w:type="dxa"/>
            <w:gridSpan w:val="2"/>
            <w:noWrap w:val="0"/>
            <w:vAlign w:val="center"/>
          </w:tcPr>
          <w:p w14:paraId="0DC2390C">
            <w:pPr>
              <w:jc w:val="center"/>
              <w:rPr>
                <w:rFonts w:hint="eastAsia"/>
                <w:color w:val="000000"/>
                <w:szCs w:val="21"/>
                <w:highlight w:val="none"/>
              </w:rPr>
            </w:pPr>
          </w:p>
        </w:tc>
        <w:tc>
          <w:tcPr>
            <w:tcW w:w="1068" w:type="dxa"/>
            <w:vMerge w:val="continue"/>
            <w:noWrap w:val="0"/>
            <w:vAlign w:val="center"/>
          </w:tcPr>
          <w:p w14:paraId="3CD504A0">
            <w:pPr>
              <w:jc w:val="center"/>
              <w:rPr>
                <w:rFonts w:hint="eastAsia"/>
                <w:color w:val="000000"/>
                <w:szCs w:val="21"/>
                <w:highlight w:val="none"/>
              </w:rPr>
            </w:pPr>
          </w:p>
        </w:tc>
        <w:tc>
          <w:tcPr>
            <w:tcW w:w="907" w:type="dxa"/>
            <w:gridSpan w:val="3"/>
            <w:noWrap w:val="0"/>
            <w:vAlign w:val="top"/>
          </w:tcPr>
          <w:p w14:paraId="4D3ACCBC">
            <w:pPr>
              <w:jc w:val="center"/>
              <w:rPr>
                <w:rFonts w:hint="eastAsia"/>
                <w:color w:val="000000"/>
                <w:szCs w:val="21"/>
                <w:highlight w:val="none"/>
              </w:rPr>
            </w:pPr>
          </w:p>
        </w:tc>
        <w:tc>
          <w:tcPr>
            <w:tcW w:w="905" w:type="dxa"/>
            <w:noWrap w:val="0"/>
            <w:vAlign w:val="top"/>
          </w:tcPr>
          <w:p w14:paraId="40AF7689">
            <w:pPr>
              <w:jc w:val="center"/>
              <w:rPr>
                <w:rFonts w:hint="eastAsia"/>
                <w:color w:val="000000"/>
                <w:szCs w:val="21"/>
                <w:highlight w:val="none"/>
              </w:rPr>
            </w:pPr>
          </w:p>
        </w:tc>
      </w:tr>
      <w:tr w14:paraId="108EDD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10" w:type="dxa"/>
            <w:noWrap w:val="0"/>
            <w:vAlign w:val="top"/>
          </w:tcPr>
          <w:p w14:paraId="4567EC4D">
            <w:pPr>
              <w:jc w:val="center"/>
              <w:rPr>
                <w:rFonts w:hint="eastAsia"/>
                <w:b/>
                <w:bCs/>
                <w:color w:val="000000"/>
                <w:szCs w:val="21"/>
                <w:highlight w:val="none"/>
              </w:rPr>
            </w:pPr>
            <w:r>
              <w:rPr>
                <w:rFonts w:hint="eastAsia"/>
                <w:b/>
                <w:bCs/>
                <w:color w:val="000000"/>
                <w:szCs w:val="21"/>
                <w:highlight w:val="none"/>
              </w:rPr>
              <w:t>项目名称</w:t>
            </w:r>
          </w:p>
        </w:tc>
        <w:tc>
          <w:tcPr>
            <w:tcW w:w="2000" w:type="dxa"/>
            <w:gridSpan w:val="2"/>
            <w:noWrap w:val="0"/>
            <w:vAlign w:val="top"/>
          </w:tcPr>
          <w:p w14:paraId="1C5B368B">
            <w:pPr>
              <w:jc w:val="center"/>
              <w:rPr>
                <w:rFonts w:hint="eastAsia"/>
                <w:color w:val="000000"/>
                <w:szCs w:val="21"/>
                <w:highlight w:val="none"/>
              </w:rPr>
            </w:pPr>
          </w:p>
        </w:tc>
        <w:tc>
          <w:tcPr>
            <w:tcW w:w="1903" w:type="dxa"/>
            <w:gridSpan w:val="3"/>
            <w:noWrap w:val="0"/>
            <w:vAlign w:val="top"/>
          </w:tcPr>
          <w:p w14:paraId="7D7E999A">
            <w:pPr>
              <w:jc w:val="center"/>
              <w:rPr>
                <w:rFonts w:hint="eastAsia"/>
                <w:color w:val="000000"/>
                <w:szCs w:val="21"/>
                <w:highlight w:val="none"/>
              </w:rPr>
            </w:pPr>
            <w:r>
              <w:rPr>
                <w:rFonts w:hint="eastAsia"/>
                <w:color w:val="000000"/>
                <w:szCs w:val="21"/>
                <w:highlight w:val="none"/>
              </w:rPr>
              <w:t>项目总投资（万元）</w:t>
            </w:r>
          </w:p>
        </w:tc>
        <w:tc>
          <w:tcPr>
            <w:tcW w:w="1812" w:type="dxa"/>
            <w:gridSpan w:val="4"/>
            <w:noWrap w:val="0"/>
            <w:vAlign w:val="top"/>
          </w:tcPr>
          <w:p w14:paraId="56A963EA">
            <w:pPr>
              <w:jc w:val="center"/>
              <w:rPr>
                <w:rFonts w:hint="eastAsia"/>
                <w:color w:val="000000"/>
                <w:szCs w:val="21"/>
                <w:highlight w:val="none"/>
              </w:rPr>
            </w:pPr>
          </w:p>
        </w:tc>
      </w:tr>
      <w:tr w14:paraId="3E598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10" w:type="dxa"/>
            <w:noWrap w:val="0"/>
            <w:vAlign w:val="top"/>
          </w:tcPr>
          <w:p w14:paraId="49B148CC">
            <w:pPr>
              <w:jc w:val="center"/>
              <w:rPr>
                <w:rFonts w:hint="eastAsia"/>
                <w:b/>
                <w:bCs/>
                <w:color w:val="000000"/>
                <w:szCs w:val="21"/>
                <w:highlight w:val="none"/>
              </w:rPr>
            </w:pPr>
            <w:r>
              <w:rPr>
                <w:rFonts w:hint="eastAsia"/>
                <w:b/>
                <w:bCs/>
                <w:color w:val="000000"/>
                <w:szCs w:val="21"/>
                <w:highlight w:val="none"/>
              </w:rPr>
              <w:t>联系人及职务</w:t>
            </w:r>
          </w:p>
        </w:tc>
        <w:tc>
          <w:tcPr>
            <w:tcW w:w="2000" w:type="dxa"/>
            <w:gridSpan w:val="2"/>
            <w:noWrap w:val="0"/>
            <w:vAlign w:val="top"/>
          </w:tcPr>
          <w:p w14:paraId="4E62F515">
            <w:pPr>
              <w:jc w:val="center"/>
              <w:rPr>
                <w:rFonts w:hint="eastAsia"/>
                <w:color w:val="000000"/>
                <w:szCs w:val="21"/>
                <w:highlight w:val="none"/>
              </w:rPr>
            </w:pPr>
          </w:p>
        </w:tc>
        <w:tc>
          <w:tcPr>
            <w:tcW w:w="1903" w:type="dxa"/>
            <w:gridSpan w:val="3"/>
            <w:noWrap w:val="0"/>
            <w:vAlign w:val="top"/>
          </w:tcPr>
          <w:p w14:paraId="7DA03007">
            <w:pPr>
              <w:jc w:val="center"/>
              <w:rPr>
                <w:rFonts w:hint="eastAsia"/>
                <w:color w:val="000000"/>
                <w:szCs w:val="21"/>
                <w:highlight w:val="none"/>
              </w:rPr>
            </w:pPr>
            <w:r>
              <w:rPr>
                <w:rFonts w:hint="eastAsia"/>
                <w:color w:val="000000"/>
                <w:szCs w:val="21"/>
                <w:highlight w:val="none"/>
              </w:rPr>
              <w:t>手机号</w:t>
            </w:r>
          </w:p>
        </w:tc>
        <w:tc>
          <w:tcPr>
            <w:tcW w:w="1812" w:type="dxa"/>
            <w:gridSpan w:val="4"/>
            <w:noWrap w:val="0"/>
            <w:vAlign w:val="top"/>
          </w:tcPr>
          <w:p w14:paraId="5C3BE479">
            <w:pPr>
              <w:jc w:val="center"/>
              <w:rPr>
                <w:rFonts w:hint="eastAsia"/>
                <w:color w:val="000000"/>
                <w:szCs w:val="21"/>
                <w:highlight w:val="none"/>
              </w:rPr>
            </w:pPr>
          </w:p>
        </w:tc>
      </w:tr>
      <w:tr w14:paraId="5C76E2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6" w:hRule="atLeast"/>
        </w:trPr>
        <w:tc>
          <w:tcPr>
            <w:tcW w:w="2810" w:type="dxa"/>
            <w:noWrap w:val="0"/>
            <w:vAlign w:val="top"/>
          </w:tcPr>
          <w:p w14:paraId="6AA17935">
            <w:pPr>
              <w:jc w:val="left"/>
              <w:rPr>
                <w:rFonts w:hint="eastAsia"/>
                <w:b/>
                <w:bCs/>
                <w:color w:val="000000"/>
                <w:szCs w:val="21"/>
                <w:highlight w:val="none"/>
              </w:rPr>
            </w:pPr>
          </w:p>
          <w:p w14:paraId="248E0891">
            <w:pPr>
              <w:jc w:val="left"/>
              <w:rPr>
                <w:rFonts w:hint="eastAsia"/>
                <w:b/>
                <w:bCs/>
                <w:color w:val="000000"/>
                <w:szCs w:val="21"/>
                <w:highlight w:val="none"/>
              </w:rPr>
            </w:pPr>
            <w:r>
              <w:rPr>
                <w:rFonts w:hint="eastAsia"/>
                <w:b/>
                <w:bCs/>
                <w:color w:val="000000"/>
                <w:szCs w:val="21"/>
                <w:highlight w:val="none"/>
              </w:rPr>
              <w:t>项目建设内容（重点就项目主要内容、预期成效等进行阐述，200字左右）</w:t>
            </w:r>
          </w:p>
        </w:tc>
        <w:tc>
          <w:tcPr>
            <w:tcW w:w="5715" w:type="dxa"/>
            <w:gridSpan w:val="9"/>
            <w:noWrap w:val="0"/>
            <w:vAlign w:val="top"/>
          </w:tcPr>
          <w:p w14:paraId="53069C5F">
            <w:pPr>
              <w:jc w:val="left"/>
              <w:rPr>
                <w:rFonts w:hint="eastAsia"/>
                <w:color w:val="000000"/>
                <w:szCs w:val="21"/>
                <w:highlight w:val="none"/>
              </w:rPr>
            </w:pPr>
          </w:p>
          <w:p w14:paraId="398CE368">
            <w:pPr>
              <w:jc w:val="left"/>
              <w:rPr>
                <w:rFonts w:hint="eastAsia"/>
                <w:color w:val="000000"/>
                <w:szCs w:val="21"/>
                <w:highlight w:val="none"/>
              </w:rPr>
            </w:pPr>
          </w:p>
          <w:p w14:paraId="3395DE67">
            <w:pPr>
              <w:jc w:val="left"/>
              <w:rPr>
                <w:rFonts w:hint="eastAsia"/>
                <w:color w:val="000000"/>
                <w:szCs w:val="21"/>
                <w:highlight w:val="none"/>
              </w:rPr>
            </w:pPr>
          </w:p>
          <w:p w14:paraId="4B04A44E">
            <w:pPr>
              <w:jc w:val="left"/>
              <w:rPr>
                <w:rFonts w:hint="eastAsia"/>
                <w:color w:val="000000"/>
                <w:szCs w:val="21"/>
                <w:highlight w:val="none"/>
              </w:rPr>
            </w:pPr>
          </w:p>
        </w:tc>
      </w:tr>
      <w:tr w14:paraId="58941A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10" w:type="dxa"/>
            <w:noWrap w:val="0"/>
            <w:vAlign w:val="top"/>
          </w:tcPr>
          <w:p w14:paraId="28BB77AB">
            <w:pPr>
              <w:jc w:val="left"/>
              <w:rPr>
                <w:rFonts w:hint="eastAsia"/>
                <w:b/>
                <w:bCs/>
                <w:color w:val="000000"/>
                <w:szCs w:val="21"/>
                <w:highlight w:val="none"/>
              </w:rPr>
            </w:pPr>
            <w:r>
              <w:rPr>
                <w:rFonts w:hint="eastAsia"/>
                <w:b/>
                <w:bCs/>
                <w:color w:val="000000"/>
                <w:szCs w:val="21"/>
                <w:highlight w:val="none"/>
              </w:rPr>
              <w:t>项目实际已新购设备详情（分别详细列出包括但不限于：①新购设备名称、②生产厂家、③数量、④价格、⑤合同实际购买总金额、⑥技术参数、⑦发票编号、⑧用途、⑨厂家地址及联系方式、⑩购买途径及联系方式，以及对应发票编号等便于各级审计部门审计的相关数据信息）</w:t>
            </w:r>
          </w:p>
        </w:tc>
        <w:tc>
          <w:tcPr>
            <w:tcW w:w="5715" w:type="dxa"/>
            <w:gridSpan w:val="9"/>
            <w:noWrap w:val="0"/>
            <w:vAlign w:val="top"/>
          </w:tcPr>
          <w:p w14:paraId="2263B505">
            <w:pPr>
              <w:jc w:val="left"/>
              <w:rPr>
                <w:rFonts w:hint="eastAsia"/>
                <w:color w:val="000000"/>
                <w:szCs w:val="21"/>
                <w:highlight w:val="none"/>
              </w:rPr>
            </w:pPr>
          </w:p>
          <w:p w14:paraId="7DFF46B6">
            <w:pPr>
              <w:jc w:val="left"/>
              <w:rPr>
                <w:rFonts w:hint="eastAsia"/>
                <w:color w:val="000000"/>
                <w:szCs w:val="21"/>
                <w:highlight w:val="none"/>
              </w:rPr>
            </w:pPr>
          </w:p>
          <w:p w14:paraId="5CBC99A0">
            <w:pPr>
              <w:jc w:val="left"/>
              <w:rPr>
                <w:rFonts w:hint="eastAsia"/>
                <w:color w:val="000000"/>
                <w:szCs w:val="21"/>
                <w:highlight w:val="none"/>
              </w:rPr>
            </w:pPr>
          </w:p>
          <w:p w14:paraId="45B57559">
            <w:pPr>
              <w:jc w:val="left"/>
              <w:rPr>
                <w:rFonts w:hint="eastAsia"/>
                <w:color w:val="000000"/>
                <w:szCs w:val="21"/>
                <w:highlight w:val="none"/>
              </w:rPr>
            </w:pPr>
          </w:p>
          <w:p w14:paraId="7B2D61D6">
            <w:pPr>
              <w:jc w:val="left"/>
              <w:rPr>
                <w:rFonts w:hint="eastAsia"/>
                <w:color w:val="000000"/>
                <w:szCs w:val="21"/>
                <w:highlight w:val="none"/>
              </w:rPr>
            </w:pPr>
          </w:p>
          <w:p w14:paraId="1487017F">
            <w:pPr>
              <w:jc w:val="left"/>
              <w:rPr>
                <w:rFonts w:hint="eastAsia"/>
                <w:color w:val="000000"/>
                <w:szCs w:val="21"/>
                <w:highlight w:val="none"/>
              </w:rPr>
            </w:pPr>
          </w:p>
          <w:p w14:paraId="4C050D74">
            <w:pPr>
              <w:jc w:val="left"/>
              <w:rPr>
                <w:rFonts w:hint="eastAsia"/>
                <w:color w:val="000000"/>
                <w:szCs w:val="21"/>
                <w:highlight w:val="none"/>
              </w:rPr>
            </w:pPr>
          </w:p>
          <w:p w14:paraId="7F982544">
            <w:pPr>
              <w:jc w:val="left"/>
              <w:rPr>
                <w:rFonts w:hint="eastAsia"/>
                <w:color w:val="000000"/>
                <w:szCs w:val="21"/>
                <w:highlight w:val="none"/>
              </w:rPr>
            </w:pPr>
          </w:p>
          <w:p w14:paraId="75285712">
            <w:pPr>
              <w:jc w:val="left"/>
              <w:rPr>
                <w:rFonts w:hint="eastAsia"/>
                <w:color w:val="000000"/>
                <w:szCs w:val="21"/>
                <w:highlight w:val="none"/>
              </w:rPr>
            </w:pPr>
          </w:p>
          <w:p w14:paraId="089C9E56">
            <w:pPr>
              <w:jc w:val="left"/>
              <w:rPr>
                <w:rFonts w:hint="eastAsia"/>
                <w:color w:val="000000"/>
                <w:szCs w:val="21"/>
                <w:highlight w:val="none"/>
              </w:rPr>
            </w:pPr>
          </w:p>
          <w:p w14:paraId="0749DAEF">
            <w:pPr>
              <w:jc w:val="left"/>
              <w:rPr>
                <w:rFonts w:hint="eastAsia"/>
                <w:color w:val="000000"/>
                <w:szCs w:val="21"/>
                <w:highlight w:val="none"/>
              </w:rPr>
            </w:pPr>
          </w:p>
          <w:p w14:paraId="368A4B8D">
            <w:pPr>
              <w:jc w:val="left"/>
              <w:rPr>
                <w:rFonts w:hint="eastAsia"/>
                <w:color w:val="000000"/>
                <w:szCs w:val="21"/>
                <w:highlight w:val="none"/>
              </w:rPr>
            </w:pPr>
          </w:p>
        </w:tc>
      </w:tr>
      <w:tr w14:paraId="0F23D5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10" w:type="dxa"/>
            <w:noWrap w:val="0"/>
            <w:vAlign w:val="top"/>
          </w:tcPr>
          <w:p w14:paraId="3BAEED2A">
            <w:pPr>
              <w:jc w:val="center"/>
              <w:rPr>
                <w:rFonts w:hint="eastAsia"/>
                <w:b/>
                <w:bCs/>
                <w:color w:val="000000"/>
                <w:szCs w:val="21"/>
                <w:highlight w:val="none"/>
              </w:rPr>
            </w:pPr>
          </w:p>
          <w:p w14:paraId="73679728">
            <w:pPr>
              <w:jc w:val="center"/>
              <w:rPr>
                <w:rFonts w:hint="eastAsia"/>
                <w:b/>
                <w:bCs/>
                <w:color w:val="000000"/>
                <w:szCs w:val="21"/>
                <w:highlight w:val="none"/>
              </w:rPr>
            </w:pPr>
            <w:r>
              <w:rPr>
                <w:rFonts w:hint="eastAsia"/>
                <w:b/>
                <w:bCs/>
                <w:color w:val="000000"/>
                <w:szCs w:val="21"/>
                <w:highlight w:val="none"/>
              </w:rPr>
              <w:t>项目建设地点</w:t>
            </w:r>
          </w:p>
          <w:p w14:paraId="58AB1BF0">
            <w:pPr>
              <w:jc w:val="center"/>
              <w:rPr>
                <w:rFonts w:hint="eastAsia"/>
                <w:b/>
                <w:bCs/>
                <w:color w:val="000000"/>
                <w:szCs w:val="21"/>
                <w:highlight w:val="none"/>
              </w:rPr>
            </w:pPr>
          </w:p>
        </w:tc>
        <w:tc>
          <w:tcPr>
            <w:tcW w:w="2347" w:type="dxa"/>
            <w:gridSpan w:val="3"/>
            <w:noWrap w:val="0"/>
            <w:vAlign w:val="top"/>
          </w:tcPr>
          <w:p w14:paraId="417D3D7E">
            <w:pPr>
              <w:jc w:val="center"/>
              <w:rPr>
                <w:rFonts w:hint="eastAsia"/>
                <w:color w:val="000000"/>
                <w:szCs w:val="21"/>
                <w:highlight w:val="none"/>
              </w:rPr>
            </w:pPr>
          </w:p>
          <w:p w14:paraId="1E915933">
            <w:pPr>
              <w:jc w:val="center"/>
              <w:rPr>
                <w:rFonts w:hint="eastAsia"/>
                <w:color w:val="000000"/>
                <w:szCs w:val="21"/>
                <w:highlight w:val="none"/>
              </w:rPr>
            </w:pPr>
          </w:p>
        </w:tc>
        <w:tc>
          <w:tcPr>
            <w:tcW w:w="1918" w:type="dxa"/>
            <w:gridSpan w:val="4"/>
            <w:noWrap w:val="0"/>
            <w:vAlign w:val="top"/>
          </w:tcPr>
          <w:p w14:paraId="34C8474E">
            <w:pPr>
              <w:jc w:val="center"/>
              <w:rPr>
                <w:rFonts w:hint="eastAsia"/>
                <w:color w:val="000000"/>
                <w:szCs w:val="21"/>
                <w:highlight w:val="none"/>
              </w:rPr>
            </w:pPr>
          </w:p>
          <w:p w14:paraId="4DE9EA2B">
            <w:pPr>
              <w:jc w:val="center"/>
              <w:rPr>
                <w:rFonts w:hint="eastAsia"/>
                <w:color w:val="000000"/>
                <w:szCs w:val="21"/>
                <w:highlight w:val="none"/>
              </w:rPr>
            </w:pPr>
            <w:r>
              <w:rPr>
                <w:rFonts w:hint="eastAsia"/>
                <w:b/>
                <w:bCs/>
                <w:color w:val="000000"/>
                <w:szCs w:val="21"/>
                <w:highlight w:val="none"/>
              </w:rPr>
              <w:t>项目计划完成时间</w:t>
            </w:r>
          </w:p>
        </w:tc>
        <w:tc>
          <w:tcPr>
            <w:tcW w:w="1450" w:type="dxa"/>
            <w:gridSpan w:val="2"/>
            <w:noWrap w:val="0"/>
            <w:vAlign w:val="top"/>
          </w:tcPr>
          <w:p w14:paraId="3D161788">
            <w:pPr>
              <w:jc w:val="center"/>
              <w:rPr>
                <w:rFonts w:hint="eastAsia"/>
                <w:color w:val="000000"/>
                <w:szCs w:val="21"/>
                <w:highlight w:val="none"/>
              </w:rPr>
            </w:pPr>
          </w:p>
        </w:tc>
      </w:tr>
    </w:tbl>
    <w:p w14:paraId="1AB0DC62">
      <w:pPr>
        <w:rPr>
          <w:rFonts w:hint="eastAsia"/>
          <w:color w:val="000000"/>
          <w:szCs w:val="21"/>
          <w:highlight w:val="none"/>
        </w:rPr>
      </w:pPr>
      <w:r>
        <w:rPr>
          <w:rFonts w:hint="eastAsia"/>
          <w:color w:val="000000"/>
          <w:szCs w:val="21"/>
          <w:highlight w:val="none"/>
        </w:rPr>
        <w:t>注：注册资本、业务经营范围、年营收及利润情况由企业填写，无需事业单位填报。</w:t>
      </w:r>
    </w:p>
    <w:p w14:paraId="2D0115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footerReference r:id="rId5" w:type="default"/>
      <w:pgSz w:w="11906" w:h="16838"/>
      <w:pgMar w:top="2098" w:right="1474" w:bottom="1984" w:left="1587" w:header="851" w:footer="992" w:gutter="0"/>
      <w:paperSrc/>
      <w:pgNumType w:fmt="decimal"/>
      <w:cols w:space="720" w:num="1"/>
      <w:rtlGutter w:val="0"/>
      <w:docGrid w:type="lines" w:linePitch="3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8C0A835D-650B-4384-87CB-9E15632D0CFB}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黑体">
    <w:panose1 w:val="02010609060101010101"/>
    <w:charset w:val="7A"/>
    <w:family w:val="auto"/>
    <w:pitch w:val="default"/>
    <w:sig w:usb0="800002BF" w:usb1="38CF7CFA" w:usb2="00000016" w:usb3="00000000" w:csb0="00040001" w:csb1="00000000"/>
    <w:embedRegular r:id="rId2" w:fontKey="{72D1A8C5-5100-46CC-82BC-1B0ADF0E4D6E}"/>
  </w:font>
  <w:font w:name="仿宋">
    <w:panose1 w:val="02010609060101010101"/>
    <w:charset w:val="7A"/>
    <w:family w:val="modern"/>
    <w:pitch w:val="default"/>
    <w:sig w:usb0="800002BF" w:usb1="38CF7CFA" w:usb2="00000016" w:usb3="00000000" w:csb0="00040001" w:csb1="00000000"/>
    <w:embedRegular r:id="rId3" w:fontKey="{C49AD938-C81A-49A8-81D5-A76AC1FA5C46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4" w:fontKey="{4456C1D7-955E-4B8B-8DDF-F4D626099ACB}"/>
  </w:font>
  <w:font w:name="楷体">
    <w:panose1 w:val="02010609060101010101"/>
    <w:charset w:val="7A"/>
    <w:family w:val="modern"/>
    <w:pitch w:val="default"/>
    <w:sig w:usb0="800002BF" w:usb1="38CF7CFA" w:usb2="00000016" w:usb3="00000000" w:csb0="00040001" w:csb1="00000000"/>
    <w:embedRegular r:id="rId5" w:fontKey="{92C07D8D-DF4D-44A1-80DB-7B3EF904D797}"/>
  </w:font>
  <w:font w:name="仿宋_GB2312">
    <w:altName w:val="仿宋"/>
    <w:panose1 w:val="02010609030001010101"/>
    <w:charset w:val="86"/>
    <w:family w:val="auto"/>
    <w:pitch w:val="default"/>
    <w:sig w:usb0="00000001" w:usb1="080E0000" w:usb2="00000000" w:usb3="00000000" w:csb0="00040000" w:csb1="00000000"/>
    <w:embedRegular r:id="rId6" w:fontKey="{E2EA1DD8-B44E-413A-A676-CC361430F30F}"/>
  </w:font>
  <w:font w:name="华文中宋">
    <w:panose1 w:val="02010600040101010101"/>
    <w:charset w:val="7A"/>
    <w:family w:val="auto"/>
    <w:pitch w:val="default"/>
    <w:sig w:usb0="00000287" w:usb1="080F0000" w:usb2="00000000" w:usb3="00000000" w:csb0="0004009F" w:csb1="DFD70000"/>
    <w:embedRegular r:id="rId7" w:fontKey="{101475B4-C2F9-4AB9-B6D8-C68B41EFC17C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C46E68">
    <w:pPr>
      <w:pStyle w:val="3"/>
      <w:tabs>
        <w:tab w:val="center" w:pos="4153"/>
        <w:tab w:val="right" w:pos="8306"/>
      </w:tabs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2E2CA28">
                          <w:pPr>
                            <w:pStyle w:val="3"/>
                            <w:tabs>
                              <w:tab w:val="center" w:pos="4153"/>
                              <w:tab w:val="right" w:pos="8306"/>
                            </w:tabs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 w:cs="宋体"/>
                              <w:sz w:val="24"/>
                              <w:szCs w:val="28"/>
                            </w:rPr>
                            <w:t>　</w:t>
                          </w:r>
                          <w:r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  <w:t>4</w:t>
                          </w:r>
                          <w:r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 w:cs="宋体"/>
                              <w:sz w:val="24"/>
                              <w:szCs w:val="28"/>
                            </w:rPr>
                            <w:t>　</w:t>
                          </w:r>
                          <w:r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D4MUmQyQEAAJk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2E2CA28">
                    <w:pPr>
                      <w:pStyle w:val="3"/>
                      <w:tabs>
                        <w:tab w:val="center" w:pos="4153"/>
                        <w:tab w:val="right" w:pos="8306"/>
                      </w:tabs>
                      <w:rPr>
                        <w:rFonts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 w:eastAsia="宋体" w:cs="宋体"/>
                        <w:sz w:val="28"/>
                        <w:szCs w:val="28"/>
                      </w:rPr>
                      <w:t>—</w:t>
                    </w:r>
                    <w:r>
                      <w:rPr>
                        <w:rFonts w:ascii="宋体" w:hAnsi="宋体" w:eastAsia="宋体" w:cs="宋体"/>
                        <w:sz w:val="24"/>
                        <w:szCs w:val="28"/>
                      </w:rPr>
                      <w:t>　</w:t>
                    </w:r>
                    <w:r>
                      <w:rPr>
                        <w:rFonts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eastAsia="宋体" w:cs="宋体"/>
                        <w:sz w:val="28"/>
                        <w:szCs w:val="28"/>
                      </w:rPr>
                      <w:t>4</w:t>
                    </w:r>
                    <w:r>
                      <w:rPr>
                        <w:rFonts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hAnsi="宋体" w:eastAsia="宋体" w:cs="宋体"/>
                        <w:sz w:val="24"/>
                        <w:szCs w:val="28"/>
                      </w:rPr>
                      <w:t>　</w:t>
                    </w:r>
                    <w:r>
                      <w:rPr>
                        <w:rFonts w:ascii="宋体" w:hAnsi="宋体" w:eastAsia="宋体" w:cs="宋体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07AA42">
    <w:pPr>
      <w:pStyle w:val="3"/>
      <w:tabs>
        <w:tab w:val="center" w:pos="4153"/>
        <w:tab w:val="right" w:pos="8306"/>
      </w:tabs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0DF9C2B">
                          <w:pPr>
                            <w:pStyle w:val="3"/>
                            <w:tabs>
                              <w:tab w:val="center" w:pos="4153"/>
                              <w:tab w:val="right" w:pos="8306"/>
                            </w:tabs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 w:cs="宋体"/>
                              <w:sz w:val="24"/>
                              <w:szCs w:val="28"/>
                            </w:rPr>
                            <w:t>　</w:t>
                          </w:r>
                          <w:r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  <w:t>77</w:t>
                          </w:r>
                          <w:r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 w:cs="宋体"/>
                              <w:sz w:val="24"/>
                              <w:szCs w:val="28"/>
                            </w:rPr>
                            <w:t>　</w:t>
                          </w:r>
                          <w:r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AsFQB7yQEAAJk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0DF9C2B">
                    <w:pPr>
                      <w:pStyle w:val="3"/>
                      <w:tabs>
                        <w:tab w:val="center" w:pos="4153"/>
                        <w:tab w:val="right" w:pos="8306"/>
                      </w:tabs>
                      <w:rPr>
                        <w:rFonts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 w:eastAsia="宋体" w:cs="宋体"/>
                        <w:sz w:val="28"/>
                        <w:szCs w:val="28"/>
                      </w:rPr>
                      <w:t>—</w:t>
                    </w:r>
                    <w:r>
                      <w:rPr>
                        <w:rFonts w:ascii="宋体" w:hAnsi="宋体" w:eastAsia="宋体" w:cs="宋体"/>
                        <w:sz w:val="24"/>
                        <w:szCs w:val="28"/>
                      </w:rPr>
                      <w:t>　</w:t>
                    </w:r>
                    <w:r>
                      <w:rPr>
                        <w:rFonts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eastAsia="宋体" w:cs="宋体"/>
                        <w:sz w:val="28"/>
                        <w:szCs w:val="28"/>
                      </w:rPr>
                      <w:t>77</w:t>
                    </w:r>
                    <w:r>
                      <w:rPr>
                        <w:rFonts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hAnsi="宋体" w:eastAsia="宋体" w:cs="宋体"/>
                        <w:sz w:val="24"/>
                        <w:szCs w:val="28"/>
                      </w:rPr>
                      <w:t>　</w:t>
                    </w:r>
                    <w:r>
                      <w:rPr>
                        <w:rFonts w:ascii="宋体" w:hAnsi="宋体" w:eastAsia="宋体" w:cs="宋体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9"/>
  <w:displayHorizontalDrawingGridEvery w:val="0"/>
  <w:displayVerticalDrawingGridEvery w:val="2"/>
  <w:doNotShadeFormData w:val="1"/>
  <w:characterSpacingControl w:val="compressPunctuation"/>
  <w:doNotValidateAgainstSchema/>
  <w:doNotDemarcateInvalidXml/>
  <w:hdrShapeDefaults>
    <o:shapelayout v:ext="edit">
      <o:idmap v:ext="edit" data="2"/>
    </o:shapelayout>
  </w:hdrShapeDefaults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D028E2"/>
    <w:rsid w:val="15E909BB"/>
    <w:rsid w:val="1F7F2F16"/>
    <w:rsid w:val="2261642E"/>
    <w:rsid w:val="25910727"/>
    <w:rsid w:val="25B508B9"/>
    <w:rsid w:val="26923E97"/>
    <w:rsid w:val="299D1439"/>
    <w:rsid w:val="2E7FEC3B"/>
    <w:rsid w:val="2FDF189D"/>
    <w:rsid w:val="3AB47CC5"/>
    <w:rsid w:val="419C6C78"/>
    <w:rsid w:val="434314A4"/>
    <w:rsid w:val="445F1CC4"/>
    <w:rsid w:val="4679BC99"/>
    <w:rsid w:val="63F925E3"/>
    <w:rsid w:val="6777FBDB"/>
    <w:rsid w:val="6DD5455D"/>
    <w:rsid w:val="6FDE37A4"/>
    <w:rsid w:val="6FFA2545"/>
    <w:rsid w:val="71E1129C"/>
    <w:rsid w:val="720C50E7"/>
    <w:rsid w:val="79AF3790"/>
    <w:rsid w:val="7F7F6459"/>
    <w:rsid w:val="9EB527EC"/>
    <w:rsid w:val="DDAF5916"/>
    <w:rsid w:val="DFFF662D"/>
    <w:rsid w:val="E3FEC0A4"/>
    <w:rsid w:val="F9FF6F58"/>
    <w:rsid w:val="FEBF8FE4"/>
    <w:rsid w:val="FF7F64F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0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0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0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0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0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0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0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spacing w:after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17">
    <w:name w:val="Default Paragraph Font"/>
    <w:uiPriority w:val="0"/>
    <w:rPr>
      <w:rFonts w:ascii="Calibri" w:hAnsi="Calibri" w:eastAsia="宋体" w:cs="Times New Roman"/>
    </w:rPr>
  </w:style>
  <w:style w:type="table" w:default="1" w:styleId="8">
    <w:name w:val="Normal Table"/>
    <w:uiPriority w:val="0"/>
    <w:rPr>
      <w:rFonts w:ascii="Calibri" w:hAnsi="Calibri" w:eastAsia="宋体" w:cs="Times New Roman"/>
    </w:rPr>
    <w:tblPr>
      <w:tblStyle w:val="8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iPriority w:val="0"/>
    <w:pPr>
      <w:widowControl w:val="0"/>
      <w:spacing w:before="0" w:after="120"/>
      <w:ind w:left="0" w:right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footer"/>
    <w:basedOn w:val="1"/>
    <w:uiPriority w:val="0"/>
    <w:pPr>
      <w:widowControl w:val="0"/>
      <w:tabs>
        <w:tab w:val="center" w:pos="4140"/>
        <w:tab w:val="right" w:pos="8300"/>
      </w:tabs>
      <w:snapToGrid w:val="0"/>
      <w:spacing w:after="0"/>
      <w:jc w:val="left"/>
    </w:pPr>
    <w:rPr>
      <w:rFonts w:ascii="Calibri" w:hAnsi="Calibri" w:eastAsia="宋体" w:cs="Times New Roman"/>
      <w:kern w:val="2"/>
      <w:sz w:val="18"/>
      <w:szCs w:val="24"/>
      <w:lang w:val="en-US" w:eastAsia="zh-CN" w:bidi="ar-SA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Calibri" w:hAnsi="Calibri" w:eastAsia="宋体" w:cs="Times New Roman"/>
      <w:sz w:val="18"/>
    </w:rPr>
  </w:style>
  <w:style w:type="paragraph" w:styleId="5">
    <w:name w:val="toc 1"/>
    <w:basedOn w:val="1"/>
    <w:uiPriority w:val="0"/>
    <w:pPr>
      <w:widowControl w:val="0"/>
      <w:spacing w:after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6">
    <w:name w:val="Title"/>
    <w:basedOn w:val="1"/>
    <w:uiPriority w:val="0"/>
    <w:pPr>
      <w:widowControl w:val="0"/>
      <w:spacing w:after="0"/>
      <w:jc w:val="both"/>
    </w:pPr>
    <w:rPr>
      <w:rFonts w:ascii="宋体" w:hAnsi="Calibri Light" w:eastAsia="宋体" w:cs="黑体"/>
      <w:spacing w:val="-10"/>
      <w:kern w:val="28"/>
      <w:sz w:val="56"/>
      <w:szCs w:val="56"/>
      <w:lang w:val="en-US" w:eastAsia="zh-CN" w:bidi="ar-SA"/>
    </w:rPr>
  </w:style>
  <w:style w:type="paragraph" w:styleId="7">
    <w:name w:val="Body Text First Indent"/>
    <w:basedOn w:val="2"/>
    <w:uiPriority w:val="0"/>
    <w:pPr>
      <w:widowControl w:val="0"/>
      <w:spacing w:before="0" w:after="0"/>
      <w:ind w:left="0" w:right="0" w:firstLine="420" w:firstLineChars="100"/>
      <w:jc w:val="both"/>
    </w:pPr>
    <w:rPr>
      <w:rFonts w:ascii="仿宋" w:hAnsi="仿宋" w:eastAsia="仿宋" w:cs="仿宋"/>
      <w:kern w:val="2"/>
      <w:sz w:val="32"/>
      <w:szCs w:val="32"/>
      <w:lang w:val="zh-CN" w:eastAsia="zh-CN" w:bidi="zh-CN"/>
    </w:rPr>
  </w:style>
  <w:style w:type="table" w:styleId="9">
    <w:name w:val="Table Grid"/>
    <w:basedOn w:val="8"/>
    <w:uiPriority w:val="0"/>
    <w:rPr>
      <w:rFonts w:ascii="Calibri" w:hAnsi="Calibri" w:eastAsia="宋体"/>
    </w:rPr>
    <w:tblPr>
      <w:tblStyle w:val="8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0">
    <w:name w:val="Medium Grid 3"/>
    <w:basedOn w:val="8"/>
    <w:uiPriority w:val="0"/>
    <w:rPr>
      <w:rFonts w:ascii="Calibri" w:hAnsi="Calibri" w:eastAsia="宋体"/>
    </w:rPr>
    <w:tblPr>
      <w:tblStyle w:val="8"/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>
        <w:tblStyle w:val="8"/>
      </w:tblPr>
      <w:tcPr>
        <w:tcBorders>
          <w:top w:val="single" w:color="CCE8CF" w:sz="8" w:space="0"/>
          <w:left w:val="single" w:color="CCE8CF" w:sz="24" w:space="0"/>
          <w:bottom w:val="single" w:color="CCE8CF" w:sz="8" w:space="0"/>
          <w:right w:val="single" w:color="CCE8CF" w:sz="8" w:space="0"/>
          <w:insideH w:val="nil"/>
          <w:insideV w:val="single" w:sz="8" w:space="0"/>
          <w:tl2br w:val="nil"/>
          <w:tr2bl w:val="nil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>
        <w:tblStyle w:val="8"/>
      </w:tblPr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  <w:tl2br w:val="nil"/>
          <w:tr2bl w:val="nil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>
        <w:tblStyle w:val="8"/>
      </w:tblPr>
      <w:tcPr>
        <w:tcBorders>
          <w:top w:val="nil"/>
          <w:left w:val="nil"/>
          <w:bottom w:val="single" w:color="CCE8CF" w:sz="8" w:space="0"/>
          <w:right w:val="single" w:color="CCE8CF" w:sz="24" w:space="0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>
        <w:tblStyle w:val="8"/>
      </w:tblPr>
      <w:tcPr>
        <w:tcBorders>
          <w:top w:val="nil"/>
          <w:left w:val="nil"/>
          <w:bottom w:val="single" w:color="CCE8CF" w:sz="24" w:space="0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band1Vert">
      <w:tblPr>
        <w:tblStyle w:val="8"/>
      </w:tblPr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  <w:tl2br w:val="nil"/>
          <w:tr2bl w:val="nil"/>
        </w:tcBorders>
        <w:shd w:val="clear" w:color="auto" w:fill="808080"/>
      </w:tcPr>
    </w:tblStylePr>
    <w:tblStylePr w:type="band1Horz">
      <w:tblPr>
        <w:tblStyle w:val="8"/>
      </w:tblPr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  <w:tl2br w:val="nil"/>
          <w:tr2bl w:val="nil"/>
        </w:tcBorders>
        <w:shd w:val="clear" w:color="auto" w:fill="808080"/>
      </w:tcPr>
    </w:tblStylePr>
  </w:style>
  <w:style w:type="table" w:styleId="11">
    <w:name w:val="Medium Grid 3 Accent 1"/>
    <w:basedOn w:val="8"/>
    <w:uiPriority w:val="0"/>
    <w:rPr>
      <w:rFonts w:ascii="Calibri" w:hAnsi="Calibri" w:eastAsia="宋体"/>
    </w:rPr>
    <w:tblPr>
      <w:tblStyle w:val="8"/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>
        <w:tblStyle w:val="8"/>
      </w:tblPr>
      <w:tcPr>
        <w:tcBorders>
          <w:top w:val="single" w:color="CCE8CF" w:sz="8" w:space="0"/>
          <w:left w:val="single" w:color="CCE8CF" w:sz="24" w:space="0"/>
          <w:bottom w:val="single" w:color="CCE8CF" w:sz="8" w:space="0"/>
          <w:right w:val="single" w:color="CCE8CF" w:sz="8" w:space="0"/>
          <w:insideH w:val="nil"/>
          <w:insideV w:val="single" w:sz="8" w:space="0"/>
          <w:tl2br w:val="nil"/>
          <w:tr2bl w:val="nil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>
        <w:tblStyle w:val="8"/>
      </w:tblPr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  <w:tl2br w:val="nil"/>
          <w:tr2bl w:val="nil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>
        <w:tblStyle w:val="8"/>
      </w:tblPr>
      <w:tcPr>
        <w:tcBorders>
          <w:top w:val="nil"/>
          <w:left w:val="nil"/>
          <w:bottom w:val="single" w:color="CCE8CF" w:sz="8" w:space="0"/>
          <w:right w:val="single" w:color="CCE8CF" w:sz="24" w:space="0"/>
          <w:insideH w:val="nil"/>
          <w:insideV w:val="nil"/>
          <w:tl2br w:val="nil"/>
          <w:tr2bl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>
        <w:tblStyle w:val="8"/>
      </w:tblPr>
      <w:tcPr>
        <w:tcBorders>
          <w:top w:val="nil"/>
          <w:left w:val="nil"/>
          <w:bottom w:val="single" w:color="CCE8CF" w:sz="24" w:space="0"/>
          <w:right w:val="nil"/>
          <w:insideH w:val="nil"/>
          <w:insideV w:val="nil"/>
          <w:tl2br w:val="nil"/>
          <w:tr2bl w:val="nil"/>
        </w:tcBorders>
        <w:shd w:val="clear" w:color="auto" w:fill="4F81BD"/>
      </w:tcPr>
    </w:tblStylePr>
    <w:tblStylePr w:type="band1Vert">
      <w:tblPr>
        <w:tblStyle w:val="8"/>
      </w:tblPr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  <w:tl2br w:val="nil"/>
          <w:tr2bl w:val="nil"/>
        </w:tcBorders>
        <w:shd w:val="clear" w:color="auto" w:fill="A7BFDE"/>
      </w:tcPr>
    </w:tblStylePr>
    <w:tblStylePr w:type="band1Horz">
      <w:tblPr>
        <w:tblStyle w:val="8"/>
      </w:tblPr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  <w:tl2br w:val="nil"/>
          <w:tr2bl w:val="nil"/>
        </w:tcBorders>
        <w:shd w:val="clear" w:color="auto" w:fill="A7BFDE"/>
      </w:tcPr>
    </w:tblStylePr>
  </w:style>
  <w:style w:type="table" w:styleId="12">
    <w:name w:val="Medium Grid 3 Accent 2"/>
    <w:basedOn w:val="8"/>
    <w:uiPriority w:val="0"/>
    <w:rPr>
      <w:rFonts w:ascii="Calibri" w:hAnsi="Calibri" w:eastAsia="宋体"/>
    </w:rPr>
    <w:tblPr>
      <w:tblStyle w:val="8"/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>
        <w:tblStyle w:val="8"/>
      </w:tblPr>
      <w:tcPr>
        <w:tcBorders>
          <w:top w:val="single" w:color="CCE8CF" w:sz="8" w:space="0"/>
          <w:left w:val="single" w:color="CCE8CF" w:sz="24" w:space="0"/>
          <w:bottom w:val="single" w:color="CCE8CF" w:sz="8" w:space="0"/>
          <w:right w:val="single" w:color="CCE8CF" w:sz="8" w:space="0"/>
          <w:insideH w:val="nil"/>
          <w:insideV w:val="single" w:sz="8" w:space="0"/>
          <w:tl2br w:val="nil"/>
          <w:tr2bl w:val="nil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>
        <w:tblStyle w:val="8"/>
      </w:tblPr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  <w:tl2br w:val="nil"/>
          <w:tr2bl w:val="nil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>
        <w:tblStyle w:val="8"/>
      </w:tblPr>
      <w:tcPr>
        <w:tcBorders>
          <w:top w:val="nil"/>
          <w:left w:val="nil"/>
          <w:bottom w:val="single" w:color="CCE8CF" w:sz="8" w:space="0"/>
          <w:right w:val="single" w:color="CCE8CF" w:sz="24" w:space="0"/>
          <w:insideH w:val="nil"/>
          <w:insideV w:val="nil"/>
          <w:tl2br w:val="nil"/>
          <w:tr2bl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>
        <w:tblStyle w:val="8"/>
      </w:tblPr>
      <w:tcPr>
        <w:tcBorders>
          <w:top w:val="nil"/>
          <w:left w:val="nil"/>
          <w:bottom w:val="single" w:color="CCE8CF" w:sz="24" w:space="0"/>
          <w:right w:val="nil"/>
          <w:insideH w:val="nil"/>
          <w:insideV w:val="nil"/>
          <w:tl2br w:val="nil"/>
          <w:tr2bl w:val="nil"/>
        </w:tcBorders>
        <w:shd w:val="clear" w:color="auto" w:fill="C0504D"/>
      </w:tcPr>
    </w:tblStylePr>
    <w:tblStylePr w:type="band1Vert">
      <w:tblPr>
        <w:tblStyle w:val="8"/>
      </w:tblPr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  <w:tl2br w:val="nil"/>
          <w:tr2bl w:val="nil"/>
        </w:tcBorders>
        <w:shd w:val="clear" w:color="auto" w:fill="DFA7A6"/>
      </w:tcPr>
    </w:tblStylePr>
    <w:tblStylePr w:type="band1Horz">
      <w:tblPr>
        <w:tblStyle w:val="8"/>
      </w:tblPr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  <w:tl2br w:val="nil"/>
          <w:tr2bl w:val="nil"/>
        </w:tcBorders>
        <w:shd w:val="clear" w:color="auto" w:fill="DFA7A6"/>
      </w:tcPr>
    </w:tblStylePr>
  </w:style>
  <w:style w:type="table" w:styleId="13">
    <w:name w:val="Medium Grid 3 Accent 3"/>
    <w:basedOn w:val="8"/>
    <w:uiPriority w:val="0"/>
    <w:rPr>
      <w:rFonts w:ascii="Calibri" w:hAnsi="Calibri" w:eastAsia="宋体"/>
    </w:rPr>
    <w:tblPr>
      <w:tblStyle w:val="8"/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>
        <w:tblStyle w:val="8"/>
      </w:tblPr>
      <w:tcPr>
        <w:tcBorders>
          <w:top w:val="single" w:color="CCE8CF" w:sz="8" w:space="0"/>
          <w:left w:val="single" w:color="CCE8CF" w:sz="24" w:space="0"/>
          <w:bottom w:val="single" w:color="CCE8CF" w:sz="8" w:space="0"/>
          <w:right w:val="single" w:color="CCE8CF" w:sz="8" w:space="0"/>
          <w:insideH w:val="nil"/>
          <w:insideV w:val="single" w:sz="8" w:space="0"/>
          <w:tl2br w:val="nil"/>
          <w:tr2bl w:val="nil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>
        <w:tblStyle w:val="8"/>
      </w:tblPr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  <w:tl2br w:val="nil"/>
          <w:tr2bl w:val="nil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>
        <w:tblStyle w:val="8"/>
      </w:tblPr>
      <w:tcPr>
        <w:tcBorders>
          <w:top w:val="nil"/>
          <w:left w:val="nil"/>
          <w:bottom w:val="single" w:color="CCE8CF" w:sz="8" w:space="0"/>
          <w:right w:val="single" w:color="CCE8CF" w:sz="24" w:space="0"/>
          <w:insideH w:val="nil"/>
          <w:insideV w:val="nil"/>
          <w:tl2br w:val="nil"/>
          <w:tr2bl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>
        <w:tblStyle w:val="8"/>
      </w:tblPr>
      <w:tcPr>
        <w:tcBorders>
          <w:top w:val="nil"/>
          <w:left w:val="nil"/>
          <w:bottom w:val="single" w:color="CCE8CF" w:sz="24" w:space="0"/>
          <w:right w:val="nil"/>
          <w:insideH w:val="nil"/>
          <w:insideV w:val="nil"/>
          <w:tl2br w:val="nil"/>
          <w:tr2bl w:val="nil"/>
        </w:tcBorders>
        <w:shd w:val="clear" w:color="auto" w:fill="9BBB59"/>
      </w:tcPr>
    </w:tblStylePr>
    <w:tblStylePr w:type="band1Vert">
      <w:tblPr>
        <w:tblStyle w:val="8"/>
      </w:tblPr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  <w:tl2br w:val="nil"/>
          <w:tr2bl w:val="nil"/>
        </w:tcBorders>
        <w:shd w:val="clear" w:color="auto" w:fill="CDDDAC"/>
      </w:tcPr>
    </w:tblStylePr>
    <w:tblStylePr w:type="band1Horz">
      <w:tblPr>
        <w:tblStyle w:val="8"/>
      </w:tblPr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  <w:tl2br w:val="nil"/>
          <w:tr2bl w:val="nil"/>
        </w:tcBorders>
        <w:shd w:val="clear" w:color="auto" w:fill="CDDDAC"/>
      </w:tcPr>
    </w:tblStylePr>
  </w:style>
  <w:style w:type="table" w:styleId="14">
    <w:name w:val="Medium Grid 3 Accent 4"/>
    <w:basedOn w:val="8"/>
    <w:uiPriority w:val="0"/>
    <w:rPr>
      <w:rFonts w:ascii="Calibri" w:hAnsi="Calibri" w:eastAsia="宋体"/>
    </w:rPr>
    <w:tblPr>
      <w:tblStyle w:val="8"/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>
        <w:tblStyle w:val="8"/>
      </w:tblPr>
      <w:tcPr>
        <w:tcBorders>
          <w:top w:val="single" w:color="CCE8CF" w:sz="8" w:space="0"/>
          <w:left w:val="single" w:color="CCE8CF" w:sz="24" w:space="0"/>
          <w:bottom w:val="single" w:color="CCE8CF" w:sz="8" w:space="0"/>
          <w:right w:val="single" w:color="CCE8CF" w:sz="8" w:space="0"/>
          <w:insideH w:val="nil"/>
          <w:insideV w:val="single" w:sz="8" w:space="0"/>
          <w:tl2br w:val="nil"/>
          <w:tr2bl w:val="nil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>
        <w:tblStyle w:val="8"/>
      </w:tblPr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  <w:tl2br w:val="nil"/>
          <w:tr2bl w:val="nil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>
        <w:tblStyle w:val="8"/>
      </w:tblPr>
      <w:tcPr>
        <w:tcBorders>
          <w:top w:val="nil"/>
          <w:left w:val="nil"/>
          <w:bottom w:val="single" w:color="CCE8CF" w:sz="8" w:space="0"/>
          <w:right w:val="single" w:color="CCE8CF" w:sz="24" w:space="0"/>
          <w:insideH w:val="nil"/>
          <w:insideV w:val="nil"/>
          <w:tl2br w:val="nil"/>
          <w:tr2bl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>
        <w:tblStyle w:val="8"/>
      </w:tblPr>
      <w:tcPr>
        <w:tcBorders>
          <w:top w:val="nil"/>
          <w:left w:val="nil"/>
          <w:bottom w:val="single" w:color="CCE8CF" w:sz="24" w:space="0"/>
          <w:right w:val="nil"/>
          <w:insideH w:val="nil"/>
          <w:insideV w:val="nil"/>
          <w:tl2br w:val="nil"/>
          <w:tr2bl w:val="nil"/>
        </w:tcBorders>
        <w:shd w:val="clear" w:color="auto" w:fill="8064A2"/>
      </w:tcPr>
    </w:tblStylePr>
    <w:tblStylePr w:type="band1Vert">
      <w:tblPr>
        <w:tblStyle w:val="8"/>
      </w:tblPr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  <w:tl2br w:val="nil"/>
          <w:tr2bl w:val="nil"/>
        </w:tcBorders>
        <w:shd w:val="clear" w:color="auto" w:fill="BFB1D0"/>
      </w:tcPr>
    </w:tblStylePr>
    <w:tblStylePr w:type="band1Horz">
      <w:tblPr>
        <w:tblStyle w:val="8"/>
      </w:tblPr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  <w:tl2br w:val="nil"/>
          <w:tr2bl w:val="nil"/>
        </w:tcBorders>
        <w:shd w:val="clear" w:color="auto" w:fill="BFB1D0"/>
      </w:tcPr>
    </w:tblStylePr>
  </w:style>
  <w:style w:type="table" w:styleId="15">
    <w:name w:val="Medium Grid 3 Accent 5"/>
    <w:basedOn w:val="8"/>
    <w:uiPriority w:val="0"/>
    <w:rPr>
      <w:rFonts w:ascii="Calibri" w:hAnsi="Calibri" w:eastAsia="宋体"/>
    </w:rPr>
    <w:tblPr>
      <w:tblStyle w:val="8"/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>
        <w:tblStyle w:val="8"/>
      </w:tblPr>
      <w:tcPr>
        <w:tcBorders>
          <w:top w:val="single" w:color="CCE8CF" w:sz="8" w:space="0"/>
          <w:left w:val="single" w:color="CCE8CF" w:sz="24" w:space="0"/>
          <w:bottom w:val="single" w:color="CCE8CF" w:sz="8" w:space="0"/>
          <w:right w:val="single" w:color="CCE8CF" w:sz="8" w:space="0"/>
          <w:insideH w:val="nil"/>
          <w:insideV w:val="single" w:sz="8" w:space="0"/>
          <w:tl2br w:val="nil"/>
          <w:tr2bl w:val="nil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>
        <w:tblStyle w:val="8"/>
      </w:tblPr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  <w:tl2br w:val="nil"/>
          <w:tr2bl w:val="nil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>
        <w:tblStyle w:val="8"/>
      </w:tblPr>
      <w:tcPr>
        <w:tcBorders>
          <w:top w:val="nil"/>
          <w:left w:val="nil"/>
          <w:bottom w:val="single" w:color="CCE8CF" w:sz="8" w:space="0"/>
          <w:right w:val="single" w:color="CCE8CF" w:sz="24" w:space="0"/>
          <w:insideH w:val="nil"/>
          <w:insideV w:val="nil"/>
          <w:tl2br w:val="nil"/>
          <w:tr2bl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>
        <w:tblStyle w:val="8"/>
      </w:tblPr>
      <w:tcPr>
        <w:tcBorders>
          <w:top w:val="nil"/>
          <w:left w:val="nil"/>
          <w:bottom w:val="single" w:color="CCE8CF" w:sz="24" w:space="0"/>
          <w:right w:val="nil"/>
          <w:insideH w:val="nil"/>
          <w:insideV w:val="nil"/>
          <w:tl2br w:val="nil"/>
          <w:tr2bl w:val="nil"/>
        </w:tcBorders>
        <w:shd w:val="clear" w:color="auto" w:fill="4BACC6"/>
      </w:tcPr>
    </w:tblStylePr>
    <w:tblStylePr w:type="band1Vert">
      <w:tblPr>
        <w:tblStyle w:val="8"/>
      </w:tblPr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  <w:tl2br w:val="nil"/>
          <w:tr2bl w:val="nil"/>
        </w:tcBorders>
        <w:shd w:val="clear" w:color="auto" w:fill="A5D5E2"/>
      </w:tcPr>
    </w:tblStylePr>
    <w:tblStylePr w:type="band1Horz">
      <w:tblPr>
        <w:tblStyle w:val="8"/>
      </w:tblPr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  <w:tl2br w:val="nil"/>
          <w:tr2bl w:val="nil"/>
        </w:tcBorders>
        <w:shd w:val="clear" w:color="auto" w:fill="A5D5E2"/>
      </w:tcPr>
    </w:tblStylePr>
  </w:style>
  <w:style w:type="table" w:styleId="16">
    <w:name w:val="Medium Grid 3 Accent 6"/>
    <w:basedOn w:val="8"/>
    <w:uiPriority w:val="0"/>
    <w:rPr>
      <w:rFonts w:ascii="Calibri" w:hAnsi="Calibri" w:eastAsia="宋体"/>
    </w:rPr>
    <w:tblPr>
      <w:tblStyle w:val="8"/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>
        <w:tblStyle w:val="8"/>
      </w:tblPr>
      <w:tcPr>
        <w:tcBorders>
          <w:top w:val="single" w:color="CCE8CF" w:sz="8" w:space="0"/>
          <w:left w:val="single" w:color="CCE8CF" w:sz="24" w:space="0"/>
          <w:bottom w:val="single" w:color="CCE8CF" w:sz="8" w:space="0"/>
          <w:right w:val="single" w:color="CCE8CF" w:sz="8" w:space="0"/>
          <w:insideH w:val="nil"/>
          <w:insideV w:val="single" w:sz="8" w:space="0"/>
          <w:tl2br w:val="nil"/>
          <w:tr2bl w:val="nil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>
        <w:tblStyle w:val="8"/>
      </w:tblPr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  <w:tl2br w:val="nil"/>
          <w:tr2bl w:val="nil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>
        <w:tblStyle w:val="8"/>
      </w:tblPr>
      <w:tcPr>
        <w:tcBorders>
          <w:top w:val="nil"/>
          <w:left w:val="nil"/>
          <w:bottom w:val="single" w:color="CCE8CF" w:sz="8" w:space="0"/>
          <w:right w:val="single" w:color="CCE8CF" w:sz="24" w:space="0"/>
          <w:insideH w:val="nil"/>
          <w:insideV w:val="nil"/>
          <w:tl2br w:val="nil"/>
          <w:tr2bl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>
        <w:tblStyle w:val="8"/>
      </w:tblPr>
      <w:tcPr>
        <w:tcBorders>
          <w:top w:val="nil"/>
          <w:left w:val="nil"/>
          <w:bottom w:val="single" w:color="CCE8CF" w:sz="24" w:space="0"/>
          <w:right w:val="nil"/>
          <w:insideH w:val="nil"/>
          <w:insideV w:val="nil"/>
          <w:tl2br w:val="nil"/>
          <w:tr2bl w:val="nil"/>
        </w:tcBorders>
        <w:shd w:val="clear" w:color="auto" w:fill="F79646"/>
      </w:tcPr>
    </w:tblStylePr>
    <w:tblStylePr w:type="band1Vert">
      <w:tblPr>
        <w:tblStyle w:val="8"/>
      </w:tblPr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  <w:tl2br w:val="nil"/>
          <w:tr2bl w:val="nil"/>
        </w:tcBorders>
        <w:shd w:val="clear" w:color="auto" w:fill="FBCAA2"/>
      </w:tcPr>
    </w:tblStylePr>
    <w:tblStylePr w:type="band1Horz">
      <w:tblPr>
        <w:tblStyle w:val="8"/>
      </w:tblPr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  <w:tl2br w:val="nil"/>
          <w:tr2bl w:val="nil"/>
        </w:tcBorders>
        <w:shd w:val="clear" w:color="auto" w:fill="FBCAA2"/>
      </w:tcPr>
    </w:tblStylePr>
  </w:style>
  <w:style w:type="paragraph" w:customStyle="1" w:styleId="18">
    <w:name w:val="正文首行缩进1"/>
    <w:next w:val="5"/>
    <w:uiPriority w:val="0"/>
    <w:pPr>
      <w:widowControl w:val="0"/>
      <w:spacing w:line="588" w:lineRule="exact"/>
      <w:ind w:firstLine="200" w:firstLineChars="2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19">
    <w:name w:val="正文 New New New New New New New New New New New New New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0">
    <w:name w:val="Table Paragraph"/>
    <w:basedOn w:val="1"/>
    <w:uiPriority w:val="0"/>
    <w:rPr>
      <w:rFonts w:ascii="宋体" w:hAnsi="宋体" w:eastAsia="宋体" w:cs="宋体"/>
      <w:lang w:val="zh-CN" w:bidi="zh-CN"/>
    </w:rPr>
  </w:style>
  <w:style w:type="character" w:customStyle="1" w:styleId="21">
    <w:name w:val="font31"/>
    <w:uiPriority w:val="0"/>
    <w:rPr>
      <w:rFonts w:hint="eastAsia" w:ascii="宋体" w:hAnsi="宋体" w:eastAsia="宋体" w:cs="宋体"/>
      <w:b/>
      <w:color w:val="000000"/>
      <w:sz w:val="44"/>
      <w:szCs w:val="44"/>
      <w:u w:val="single"/>
    </w:rPr>
  </w:style>
  <w:style w:type="character" w:customStyle="1" w:styleId="22">
    <w:name w:val="font41"/>
    <w:uiPriority w:val="0"/>
    <w:rPr>
      <w:rFonts w:hint="eastAsia" w:ascii="宋体" w:hAnsi="宋体" w:eastAsia="宋体" w:cs="宋体"/>
      <w:b/>
      <w:color w:val="000000"/>
      <w:sz w:val="44"/>
      <w:szCs w:val="44"/>
      <w:u w:val="none"/>
    </w:rPr>
  </w:style>
  <w:style w:type="paragraph" w:customStyle="1" w:styleId="23">
    <w:name w:val="p0"/>
    <w:basedOn w:val="1"/>
    <w:uiPriority w:val="0"/>
    <w:pPr>
      <w:widowControl/>
    </w:pPr>
    <w:rPr>
      <w:rFonts w:ascii="Calibri" w:hAnsi="Calibri" w:eastAsia="宋体" w:cs="Times New Roman"/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317</Words>
  <Characters>325</Characters>
  <Lines>0</Lines>
  <Paragraphs>0</Paragraphs>
  <TotalTime>3</TotalTime>
  <ScaleCrop>false</ScaleCrop>
  <LinksUpToDate>false</LinksUpToDate>
  <CharactersWithSpaces>542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2025-09-04T02:21:00Z</dcterms:created>
  <dc:creator>好青春我做主</dc:creator>
  <cp:lastModifiedBy>小白熊</cp:lastModifiedBy>
  <cp:lastPrinted>2025-09-03T23:24:24Z</cp:lastPrinted>
  <dcterms:modified xsi:type="dcterms:W3CDTF">2026-10-30T06:55:30Z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4A968BDE436942E08BF40C28E3E2A308_13</vt:lpwstr>
  </property>
  <property fmtid="{D5CDD505-2E9C-101B-9397-08002B2CF9AE}" pid="4" name="KSOTemplateDocerSaveRecord">
    <vt:lpwstr>eyJoZGlkIjoiMmEyZDE3ZTIwNWRmZGNiYmQzNTljZTY0YTY1MTA3MDEiLCJ1c2VySWQiOiIxNDc1NzgxMzMwIn0=</vt:lpwstr>
  </property>
</Properties>
</file>